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2B5B47" w:rsidRPr="003457FD" w:rsidRDefault="002B5B47" w:rsidP="002B5B4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D63D82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 xml:space="preserve">BÀI 42: </w:t>
      </w:r>
      <w:r w:rsidRPr="00D63D82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t>QUẦN THỂ SINH VẬT</w:t>
      </w:r>
      <w:r w:rsidRPr="00D63D82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  <w:bookmarkStart w:id="0" w:name="_GoBack"/>
      <w:bookmarkEnd w:id="0"/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 lượng cá thể trong quần thể tăng cao khi môi trường sống có khí hậu phù hợp, nguồn thức ăn dồi dào và nơi ở rộng rãi… Tuy nhiên, nếu số lượng cá thể tăng lên quá cao sẽ dẫn đến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thức ăn trở nên khan hiếm.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nơi ở và nơi sinh sản chật chội thì nhiều cá thể sẽ bị chết.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được điều chỉnh trở về mức cân bằng.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B, C đều đúng.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đúng về mật độ 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luôn cố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giảm mạnh do những biến động thất thường của điều kiện sống như lụt lội, cháy rừng hoặc dịch bệnh.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không ảnh hưởng tới sự phát triển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Quần thể sinh vật không thể tự điều chỉnh về mức cân bằng.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cùng loài, giống nhau về hình thái, cấu tạo; có thể giao phối tự do với nhau.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khác loài nhưng có cùng khu phân bố.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cùng loài, có mật độ, thành phần kiểu gen đặc trưng.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những cá thể cùng loài, sống trong một ổ sinh thái, tại một thời điểm nhất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sai trong các phát biểu sau?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Vào các tháng mùa mưa trong năm số lượng muỗi giảm đi.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ếch nhái tăng cao vào mùa mưa.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cá thể trong quần thể biến động theo mùa, theo năm, phụ thuộc và nguồn thức ăn, nơi ở và các điều kiện sống của môi trường.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 quần thể tăng mạnh khi nguồn thức ăn có trong quần thể dồi dào.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tuổi sinh sản có ý nghĩa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tăng trưởng khối lượng và kích thước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quyết định mức sinh sản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ảnh hưởng đến sự phát triển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cho kích thước quần thể giảm sút.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 Quần thể không có đặc điểm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tồn tại trong một giai đoạn lịch sử xác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mỗi quần thể có khu phân bố xác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thể không có sự giao phối với quần thể khác dù cùng loài.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luôn luôn xảy ra giao phối tự do.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Cho các phát biểu sau: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1. Ngỗng và vịt có tỉ lệ đực/cái là 40/60.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2. Quần thể được đặc trưng bởi: tỉ lệ giới tính, thành phần nhóm tuổi và mật độ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3. Số lượng cá thể trong quần thể không bị thay đổi trước các điều kiện của môi trường.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4. Nhóm tuổi trước sinh sản có vai trò chủ yếu làm tăng trưởng khối lượng và kích thước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Trong các phát biểu trên, số phát biểu đúng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4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Ví dụ nào sau đây không phải là quần thể sinh vật?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Rừng tre phân bố tại Vườn Quốc gia Cúc Phương, Ninh Bình.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cá rô phi sống trong một cái 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cá thể chuột đồng sống trên một đồng lúa. Các cá thể chuột đực và cái có khả năng giao phối với nhau sinh ra chuột con.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 chép, cá mè cùng sống chung trong một bể cá.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Mật độ của quần thể được xác định bằng số lượng cá thể sinh vật có ở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khu vực nhất định.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khoảng không gian rộng lớn.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 hay thể tích.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Tập hợp sinh vật dưới đây không phải là quần thể sinh vật tự nhiên?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cây thông mọc tự nhiên trên một đồi thông.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lợn nuôi trong một trại chăn nuôi.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sói trong một khu rừng.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ong mật trong tổ.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Ví dụ nào sau đây là quần thể sinh vật?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hơp các cá thể chim sẻ sống ở 3 hòn đảo khác nhau.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cá rô phi đực cùng sống trong một 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Rừng cây thông nhựa phân bố tại vùng núi Đông Bắc Việt Nam.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hợp các cá thể cá chép, cá mè sống chung trong một 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Mật độ của quần thể được xác định bằng số lượng cá thể sinh vật có ở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khu vực nhất định.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khoảng không gian rộng lớn.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đơn vị diện tích hay thể tích.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Tập hợp sinh vật dưới đây không phải là quần thể sinh vật tự nhiên: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cây thông mọc tự nhiên trên một đồi thông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lợn nuôi trong một trại chăn nuôi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sói trong một khu rừng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con ong mật trong tổ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Dấu hiệu không phải là đặc trưng của 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độ.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giới tính.               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cấu trúc tuổi.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đa dạng loài.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Tập hợp sinh vật nào sau đây là quần thể sinh vật: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cây xanh trong một khu rừng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động vật cùng sống trên một đồng cỏ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cá thể chuột cùng sống trên một đồng lúa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 và đều đúng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quần thể chim sẻ có số lượng cá thề ở các nhóm tuổi như sau: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Nhóm tuổi trước sinh sản: 53 con/ha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Nhóm tuổi sinh sản: 29 con/ha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Nhóm tuổi sau sinh sản: 17 con/ha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Biểu đồ tháp tuổi của quần thể này đang ở dạng nào?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Vừa ở dạng ổn định vừa ở dạng phát triển.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phát triển.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giảm sút.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ổn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đa số động vật, tỉ lệ đực/cái ở giai đoạn trứng hoặc con non mới nở thường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50/50.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70/30.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75/25.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40/60.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sau đây là không đúng với tháp tuổi dạng phát triển?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Đáy tháp rộng.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cá thể trong quần thể ổn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lượng cá thể trong quần thể tăng mạnh.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sinh cao.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quần thể chim sẻ có số lượng cá thề ở các nhóm tuổi như sau: 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lastRenderedPageBreak/>
        <w:t>Nhóm tuổi trước sinh sản: 53 con/ha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Nhóm tuổi sinh sản: 29 con/ha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Nhóm tuổi sau sinh sản: 17 con/ha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Biểu đồ tháp tuổi của quần thể này đang ở dạng nào?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Vừa ở dạng ổn định vừa ở dạng phát triển.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phát triển.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giảm sút.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ổn định.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quần thể, tỉ lệ giới tính cho ta biết điều gì?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Tiềm năng sinh sản của loài.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tính nào được sinh ra nhiều hơn.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tính nào có tuổi thọ cao hơn.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Giới tính nào có tuổi thọ thấp hơn.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Ý nghĩa của nhóm tuổi trước sinh sản trong quần thể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làm giảm khả năng sinh sản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vai trò chủ yếu làm tăng trưởng khối lượng và kích thước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giảm mật độ trong tương lai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ảnh hưởng đến sự phát triển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Tỉ lệ giới tính trong quần thể thay đổi chủ yếu theo yếu tố nào?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Lứa tuổi của cá thể và sự tử vong không đồng đều giữa cá thể đực và cái.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Nguồn thức ăn của quần thể.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Khu vực sinh sống.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Cường độ chiếu sáng.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tuổi nào của các cá thể không còn khả năng ảnh hưởng tới sự phát triển của quần thể?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tuổi sau sinh sản.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tuổi còn non và nhóm sau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trước sinh sản và nhóm sau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trước sinh sản và nhóm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cá thể trong quần thể được phân chia làm các nhóm tuổi là: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Ấu trùng, giai đoạn sinh trưởng và trưởng thành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Trẻ, trưởng thành và già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sinh sản, sinh sản và sau sinh sản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giao phối và sau giao phối</w:t>
      </w:r>
    </w:p>
    <w:p w:rsidR="002B5B47" w:rsidRPr="003457FD" w:rsidRDefault="002B5B47" w:rsidP="002B5B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cá thể trong quần thể được phân chia làm các nhóm tuổi là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ấu trùng, giai đoạn sinh trưởng và trưởng thành.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trẻ, trưởng thành và già.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sinh sản, sinh sản và sau sinh sản.</w:t>
      </w:r>
    </w:p>
    <w:p w:rsidR="002B5B47" w:rsidRPr="003457FD" w:rsidRDefault="002B5B47" w:rsidP="002B5B4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trước giao phối và sau giao phối.</w:t>
      </w:r>
    </w:p>
    <w:p w:rsidR="002B5B47" w:rsidRDefault="002B5B47" w:rsidP="002B5B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2B5B47" w:rsidRPr="002B5B47" w:rsidTr="00EA30DF"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2B5B47" w:rsidRPr="002B5B47" w:rsidTr="00EA30DF"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2B5B47" w:rsidRPr="002B5B47" w:rsidTr="00EA30DF"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2B5B4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2B5B47" w:rsidRPr="002B5B47" w:rsidRDefault="002B5B47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D0" w:rsidRDefault="00EC7AD0" w:rsidP="008B1D00">
      <w:pPr>
        <w:spacing w:after="0" w:line="240" w:lineRule="auto"/>
      </w:pPr>
      <w:r>
        <w:separator/>
      </w:r>
    </w:p>
  </w:endnote>
  <w:endnote w:type="continuationSeparator" w:id="0">
    <w:p w:rsidR="00EC7AD0" w:rsidRDefault="00EC7AD0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>thuvienhoclieu</w:t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>.com </w:t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D63D82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D0" w:rsidRDefault="00EC7AD0" w:rsidP="008B1D00">
      <w:pPr>
        <w:spacing w:after="0" w:line="240" w:lineRule="auto"/>
      </w:pPr>
      <w:r>
        <w:separator/>
      </w:r>
    </w:p>
  </w:footnote>
  <w:footnote w:type="continuationSeparator" w:id="0">
    <w:p w:rsidR="00EC7AD0" w:rsidRDefault="00EC7AD0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>thuvienhoclieu</w:t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2B5B47"/>
    <w:rsid w:val="00477CB5"/>
    <w:rsid w:val="004A3C12"/>
    <w:rsid w:val="008843C5"/>
    <w:rsid w:val="008A2D98"/>
    <w:rsid w:val="008B1D00"/>
    <w:rsid w:val="00982F41"/>
    <w:rsid w:val="009A796E"/>
    <w:rsid w:val="009F6064"/>
    <w:rsid w:val="00B871CF"/>
    <w:rsid w:val="00BA1721"/>
    <w:rsid w:val="00D137F4"/>
    <w:rsid w:val="00D63D82"/>
    <w:rsid w:val="00E666E4"/>
    <w:rsid w:val="00EC7AD0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5812</Characters>
  <Application>Microsoft Office Word</Application>
  <DocSecurity>0</DocSecurity>
  <Lines>48</Lines>
  <Paragraphs>13</Paragraphs>
  <ScaleCrop>false</ScaleCrop>
  <Manager/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2023-07-06T04:10:00Z</dcterms:created>
  <dcterms:modified xsi:type="dcterms:W3CDTF">2023-07-07T13:35:00Z</dcterms:modified>
</cp:coreProperties>
</file>