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99" w:type="pct"/>
        <w:tblInd w:w="108" w:type="dxa"/>
        <w:tblLook w:val="01E0" w:firstRow="1" w:lastRow="1" w:firstColumn="1" w:lastColumn="1" w:noHBand="0" w:noVBand="0"/>
      </w:tblPr>
      <w:tblGrid>
        <w:gridCol w:w="4111"/>
        <w:gridCol w:w="6025"/>
      </w:tblGrid>
      <w:tr w:rsidR="00F41138" w:rsidRPr="00E06D4C" w14:paraId="1ED9914D" w14:textId="77777777" w:rsidTr="0052307E">
        <w:trPr>
          <w:trHeight w:val="699"/>
        </w:trPr>
        <w:tc>
          <w:tcPr>
            <w:tcW w:w="2028" w:type="pct"/>
            <w:shd w:val="clear" w:color="auto" w:fill="auto"/>
          </w:tcPr>
          <w:p w14:paraId="3464141C" w14:textId="77777777" w:rsidR="00F41138" w:rsidRPr="00E06D4C" w:rsidRDefault="00F41138" w:rsidP="00AF01B7">
            <w:pPr>
              <w:jc w:val="center"/>
              <w:rPr>
                <w:b/>
                <w:sz w:val="26"/>
                <w:szCs w:val="26"/>
              </w:rPr>
            </w:pPr>
            <w:r w:rsidRPr="00E06D4C">
              <w:rPr>
                <w:b/>
                <w:sz w:val="26"/>
                <w:szCs w:val="26"/>
              </w:rPr>
              <w:t>SỞ GIÁO DỤC VÀ ĐÀO TẠO</w:t>
            </w:r>
          </w:p>
          <w:p w14:paraId="7E644F2F" w14:textId="4D932490" w:rsidR="00F41138" w:rsidRPr="00E06D4C" w:rsidRDefault="00F41138" w:rsidP="00AF01B7">
            <w:pPr>
              <w:jc w:val="center"/>
              <w:rPr>
                <w:sz w:val="26"/>
                <w:szCs w:val="26"/>
              </w:rPr>
            </w:pPr>
            <w:r w:rsidRPr="00E06D4C">
              <w:rPr>
                <w:b/>
                <w:noProof/>
                <w:sz w:val="26"/>
                <w:szCs w:val="26"/>
              </w:rPr>
              <mc:AlternateContent>
                <mc:Choice Requires="wps">
                  <w:drawing>
                    <wp:anchor distT="0" distB="0" distL="114300" distR="114300" simplePos="0" relativeHeight="251660288" behindDoc="0" locked="0" layoutInCell="1" allowOverlap="1" wp14:anchorId="7E694355" wp14:editId="46AF4912">
                      <wp:simplePos x="0" y="0"/>
                      <wp:positionH relativeFrom="column">
                        <wp:posOffset>815975</wp:posOffset>
                      </wp:positionH>
                      <wp:positionV relativeFrom="paragraph">
                        <wp:posOffset>202565</wp:posOffset>
                      </wp:positionV>
                      <wp:extent cx="807720" cy="0"/>
                      <wp:effectExtent l="13970" t="13970" r="6985" b="5080"/>
                      <wp:wrapNone/>
                      <wp:docPr id="7" name="Đường nối Thẳ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37F00089" id="Đường nối Thẳng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5pt,15.95pt" to="127.8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"/>
                  </w:pict>
                </mc:Fallback>
              </mc:AlternateContent>
            </w:r>
            <w:r w:rsidRPr="00E06D4C">
              <w:rPr>
                <w:b/>
                <w:sz w:val="26"/>
                <w:szCs w:val="26"/>
              </w:rPr>
              <w:t>QUẢNG NAM</w:t>
            </w:r>
          </w:p>
        </w:tc>
        <w:tc>
          <w:tcPr>
            <w:tcW w:w="2972" w:type="pct"/>
            <w:shd w:val="clear" w:color="auto" w:fill="auto"/>
          </w:tcPr>
          <w:p w14:paraId="25E00982" w14:textId="7DE32BBF" w:rsidR="00F41138" w:rsidRPr="00E06D4C" w:rsidRDefault="0027215A" w:rsidP="0027215A">
            <w:pPr>
              <w:jc w:val="center"/>
              <w:rPr>
                <w:b/>
                <w:sz w:val="26"/>
                <w:szCs w:val="26"/>
              </w:rPr>
            </w:pPr>
            <w:r w:rsidRPr="00E06D4C">
              <w:rPr>
                <w:b/>
                <w:noProof/>
                <w:color w:val="FF0000"/>
                <w:sz w:val="26"/>
                <w:szCs w:val="26"/>
              </w:rPr>
              <mc:AlternateContent>
                <mc:Choice Requires="wps">
                  <w:drawing>
                    <wp:anchor distT="0" distB="0" distL="114300" distR="114300" simplePos="0" relativeHeight="251659264" behindDoc="0" locked="0" layoutInCell="1" allowOverlap="1" wp14:anchorId="2749083F" wp14:editId="0734B68E">
                      <wp:simplePos x="0" y="0"/>
                      <wp:positionH relativeFrom="column">
                        <wp:posOffset>1430919</wp:posOffset>
                      </wp:positionH>
                      <wp:positionV relativeFrom="paragraph">
                        <wp:posOffset>387350</wp:posOffset>
                      </wp:positionV>
                      <wp:extent cx="720000" cy="0"/>
                      <wp:effectExtent l="0" t="0" r="23495" b="19050"/>
                      <wp:wrapNone/>
                      <wp:docPr id="6" name="Đường nối Thẳ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5DDF29C" id="Đường nối Thẳng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65pt,30.5pt" to="169.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"/>
                  </w:pict>
                </mc:Fallback>
              </mc:AlternateContent>
            </w:r>
            <w:r w:rsidR="00F41138" w:rsidRPr="00E06D4C">
              <w:rPr>
                <w:b/>
                <w:sz w:val="26"/>
                <w:szCs w:val="26"/>
              </w:rPr>
              <w:t xml:space="preserve">KỲ THI OLYMPIC 24/3 TỈNH QUẢNG NAM NĂM </w:t>
            </w:r>
            <w:r w:rsidR="00F41138" w:rsidRPr="00E06D4C">
              <w:rPr>
                <w:b/>
                <w:color w:val="FF0000"/>
                <w:sz w:val="26"/>
                <w:szCs w:val="26"/>
              </w:rPr>
              <w:t>2021</w:t>
            </w:r>
          </w:p>
        </w:tc>
      </w:tr>
      <w:tr w:rsidR="00F41138" w:rsidRPr="00E06D4C" w14:paraId="38157F68" w14:textId="77777777" w:rsidTr="0052307E">
        <w:tc>
          <w:tcPr>
            <w:tcW w:w="2028" w:type="pct"/>
            <w:shd w:val="clear" w:color="auto" w:fill="auto"/>
            <w:vAlign w:val="center"/>
          </w:tcPr>
          <w:p w14:paraId="1BA7FEFB" w14:textId="0DF38BD3" w:rsidR="00F41138" w:rsidRPr="00E06D4C" w:rsidRDefault="00F41138" w:rsidP="00AF01B7">
            <w:pPr>
              <w:jc w:val="both"/>
              <w:rPr>
                <w:b/>
                <w:sz w:val="26"/>
                <w:szCs w:val="26"/>
              </w:rPr>
            </w:pPr>
            <w:r w:rsidRPr="00E06D4C">
              <w:rPr>
                <w:b/>
                <w:noProof/>
                <w:sz w:val="26"/>
                <w:szCs w:val="26"/>
              </w:rPr>
              <mc:AlternateContent>
                <mc:Choice Requires="wps">
                  <w:drawing>
                    <wp:anchor distT="0" distB="0" distL="114300" distR="114300" simplePos="0" relativeHeight="251661312" behindDoc="0" locked="0" layoutInCell="1" allowOverlap="1" wp14:anchorId="37CE0FCF" wp14:editId="6710E379">
                      <wp:simplePos x="0" y="0"/>
                      <wp:positionH relativeFrom="column">
                        <wp:posOffset>320040</wp:posOffset>
                      </wp:positionH>
                      <wp:positionV relativeFrom="paragraph">
                        <wp:posOffset>34925</wp:posOffset>
                      </wp:positionV>
                      <wp:extent cx="1529715" cy="295275"/>
                      <wp:effectExtent l="13335" t="9525" r="9525" b="9525"/>
                      <wp:wrapNone/>
                      <wp:docPr id="5" name="Hình chữ nhậ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9715"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0E22B0" w14:textId="77777777" w:rsidR="00F41138" w:rsidRDefault="00F41138" w:rsidP="00F41138">
                                  <w:pPr>
                                    <w:jc w:val="center"/>
                                  </w:pPr>
                                  <w:r>
                                    <w:rPr>
                                      <w:b/>
                                    </w:rPr>
                                    <w:t>ĐỀ</w:t>
                                  </w:r>
                                  <w:r w:rsidRPr="007A1841">
                                    <w:rPr>
                                      <w:b/>
                                    </w:rPr>
                                    <w:t xml:space="preserve">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rect w14:anchorId="37CE0FCF" id="Hình chữ nhật 5" o:spid="_x0000_s1026" style="position:absolute;left:0;text-align:left;margin-left:25.2pt;margin-top:2.75pt;width:120.4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" filled="f">
                      <v:textbox>
                        <w:txbxContent>
                          <w:p w14:paraId="4D0E22B0" w14:textId="77777777" w:rsidR="00F41138" w:rsidRDefault="00F41138" w:rsidP="00F41138">
                            <w:pPr>
                              <w:jc w:val="center"/>
                            </w:pPr>
                            <w:r>
                              <w:rPr>
                                <w:b/>
                              </w:rPr>
                              <w:t>ĐỀ</w:t>
                            </w:r>
                            <w:r w:rsidRPr="007A1841">
                              <w:rPr>
                                <w:b/>
                              </w:rPr>
                              <w:t xml:space="preserve"> CHÍNH THỨC</w:t>
                            </w:r>
                          </w:p>
                        </w:txbxContent>
                      </v:textbox>
                    </v:rect>
                  </w:pict>
                </mc:Fallback>
              </mc:AlternateContent>
            </w:r>
          </w:p>
        </w:tc>
        <w:tc>
          <w:tcPr>
            <w:tcW w:w="2972" w:type="pct"/>
            <w:shd w:val="clear" w:color="auto" w:fill="auto"/>
          </w:tcPr>
          <w:p w14:paraId="16EDAC04" w14:textId="3F08FD65" w:rsidR="00F41138" w:rsidRPr="00E06D4C" w:rsidRDefault="00F41138" w:rsidP="00AF01B7">
            <w:pPr>
              <w:jc w:val="both"/>
              <w:rPr>
                <w:b/>
                <w:sz w:val="26"/>
                <w:szCs w:val="26"/>
              </w:rPr>
            </w:pPr>
            <w:r w:rsidRPr="00E06D4C">
              <w:rPr>
                <w:sz w:val="26"/>
                <w:szCs w:val="26"/>
              </w:rPr>
              <w:t xml:space="preserve">  Môn thi   :</w:t>
            </w:r>
            <w:r w:rsidRPr="00E06D4C">
              <w:rPr>
                <w:sz w:val="26"/>
                <w:szCs w:val="26"/>
              </w:rPr>
              <w:tab/>
            </w:r>
            <w:r w:rsidRPr="00E06D4C">
              <w:rPr>
                <w:b/>
                <w:color w:val="FF0000"/>
                <w:sz w:val="26"/>
                <w:szCs w:val="26"/>
              </w:rPr>
              <w:t>ĐỊA LÍ</w:t>
            </w:r>
            <w:r w:rsidRPr="00E06D4C">
              <w:rPr>
                <w:b/>
                <w:sz w:val="26"/>
                <w:szCs w:val="26"/>
              </w:rPr>
              <w:t xml:space="preserve"> LỚP </w:t>
            </w:r>
            <w:r w:rsidRPr="00E06D4C">
              <w:rPr>
                <w:b/>
                <w:color w:val="FF0000"/>
                <w:sz w:val="26"/>
                <w:szCs w:val="26"/>
              </w:rPr>
              <w:t>10</w:t>
            </w:r>
          </w:p>
          <w:p w14:paraId="36ECDE36" w14:textId="541E9EE3" w:rsidR="00F41138" w:rsidRPr="00E06D4C" w:rsidRDefault="00F41138" w:rsidP="00AF01B7">
            <w:pPr>
              <w:ind w:left="121"/>
              <w:jc w:val="both"/>
              <w:rPr>
                <w:sz w:val="26"/>
                <w:szCs w:val="26"/>
              </w:rPr>
            </w:pPr>
            <w:r w:rsidRPr="00E06D4C">
              <w:rPr>
                <w:sz w:val="26"/>
                <w:szCs w:val="26"/>
              </w:rPr>
              <w:t>Thời gian</w:t>
            </w:r>
            <w:r w:rsidR="007423B7" w:rsidRPr="00E06D4C">
              <w:rPr>
                <w:sz w:val="26"/>
                <w:szCs w:val="26"/>
              </w:rPr>
              <w:t xml:space="preserve"> </w:t>
            </w:r>
            <w:r w:rsidRPr="00E06D4C">
              <w:rPr>
                <w:sz w:val="26"/>
                <w:szCs w:val="26"/>
              </w:rPr>
              <w:t>:</w:t>
            </w:r>
            <w:r w:rsidRPr="00E06D4C">
              <w:rPr>
                <w:sz w:val="26"/>
                <w:szCs w:val="26"/>
              </w:rPr>
              <w:tab/>
            </w:r>
            <w:r w:rsidRPr="00E06D4C">
              <w:rPr>
                <w:b/>
                <w:color w:val="FF0000"/>
                <w:sz w:val="26"/>
                <w:szCs w:val="26"/>
              </w:rPr>
              <w:t>150</w:t>
            </w:r>
            <w:r w:rsidRPr="00E06D4C">
              <w:rPr>
                <w:b/>
                <w:sz w:val="26"/>
                <w:szCs w:val="26"/>
              </w:rPr>
              <w:t xml:space="preserve"> phút </w:t>
            </w:r>
            <w:r w:rsidRPr="00E06D4C">
              <w:rPr>
                <w:i/>
                <w:sz w:val="26"/>
                <w:szCs w:val="26"/>
              </w:rPr>
              <w:t>(không kể thời gian giao đề)</w:t>
            </w:r>
          </w:p>
        </w:tc>
      </w:tr>
    </w:tbl>
    <w:p w14:paraId="2BC57EB1" w14:textId="64923CC7" w:rsidR="00F41138" w:rsidRPr="00E06D4C" w:rsidRDefault="00F41138" w:rsidP="00AF01B7">
      <w:pPr>
        <w:spacing w:line="400" w:lineRule="exact"/>
        <w:rPr>
          <w:b/>
          <w:sz w:val="26"/>
          <w:szCs w:val="26"/>
        </w:rPr>
      </w:pPr>
      <w:r w:rsidRPr="00E06D4C">
        <w:rPr>
          <w:i/>
          <w:sz w:val="26"/>
          <w:szCs w:val="26"/>
        </w:rPr>
        <w:tab/>
      </w:r>
      <w:r w:rsidRPr="00E06D4C">
        <w:rPr>
          <w:i/>
          <w:sz w:val="26"/>
          <w:szCs w:val="26"/>
        </w:rPr>
        <w:tab/>
      </w:r>
      <w:r w:rsidRPr="00E06D4C">
        <w:rPr>
          <w:i/>
          <w:sz w:val="26"/>
          <w:szCs w:val="26"/>
        </w:rPr>
        <w:tab/>
      </w:r>
      <w:r w:rsidRPr="00E06D4C">
        <w:rPr>
          <w:i/>
          <w:sz w:val="26"/>
          <w:szCs w:val="26"/>
        </w:rPr>
        <w:tab/>
      </w:r>
      <w:r w:rsidRPr="00E06D4C">
        <w:rPr>
          <w:i/>
          <w:sz w:val="26"/>
          <w:szCs w:val="26"/>
        </w:rPr>
        <w:tab/>
      </w:r>
      <w:r w:rsidRPr="00E06D4C">
        <w:rPr>
          <w:i/>
          <w:sz w:val="26"/>
          <w:szCs w:val="26"/>
        </w:rPr>
        <w:tab/>
        <w:t xml:space="preserve"> </w:t>
      </w:r>
      <w:r w:rsidRPr="00E06D4C">
        <w:rPr>
          <w:sz w:val="26"/>
          <w:szCs w:val="26"/>
        </w:rPr>
        <w:t>Ngày thi</w:t>
      </w:r>
      <w:r w:rsidR="007423B7" w:rsidRPr="00E06D4C">
        <w:rPr>
          <w:sz w:val="26"/>
          <w:szCs w:val="26"/>
        </w:rPr>
        <w:t xml:space="preserve">  </w:t>
      </w:r>
      <w:r w:rsidRPr="00E06D4C">
        <w:rPr>
          <w:sz w:val="26"/>
          <w:szCs w:val="26"/>
        </w:rPr>
        <w:t xml:space="preserve">: </w:t>
      </w:r>
      <w:r w:rsidR="00544136">
        <w:rPr>
          <w:b/>
          <w:sz w:val="26"/>
          <w:szCs w:val="26"/>
        </w:rPr>
        <w:t>20</w:t>
      </w:r>
      <w:r w:rsidRPr="00E06D4C">
        <w:rPr>
          <w:b/>
          <w:sz w:val="26"/>
          <w:szCs w:val="26"/>
        </w:rPr>
        <w:t>/03/2021</w:t>
      </w:r>
    </w:p>
    <w:p w14:paraId="529A11D5" w14:textId="77777777" w:rsidR="00F41138" w:rsidRPr="00E06D4C" w:rsidRDefault="00F41138" w:rsidP="00AF01B7">
      <w:pPr>
        <w:jc w:val="both"/>
        <w:rPr>
          <w:b/>
          <w:sz w:val="26"/>
          <w:szCs w:val="26"/>
        </w:rPr>
      </w:pPr>
      <w:r w:rsidRPr="00E06D4C">
        <w:rPr>
          <w:b/>
          <w:sz w:val="26"/>
          <w:szCs w:val="26"/>
          <w:lang w:val="vi-VN"/>
        </w:rPr>
        <w:t>Câu I. (4,0 điểm)</w:t>
      </w:r>
    </w:p>
    <w:p w14:paraId="7BAB07CB" w14:textId="4DE67C9E" w:rsidR="00F41138" w:rsidRPr="00E06D4C" w:rsidRDefault="00F41138" w:rsidP="00AF01B7">
      <w:pPr>
        <w:jc w:val="both"/>
        <w:rPr>
          <w:bCs/>
          <w:sz w:val="26"/>
          <w:szCs w:val="26"/>
        </w:rPr>
      </w:pPr>
      <w:r w:rsidRPr="00E06D4C">
        <w:rPr>
          <w:bCs/>
          <w:sz w:val="26"/>
          <w:szCs w:val="26"/>
        </w:rPr>
        <w:tab/>
        <w:t>1. Dựa vào hình dưới đây và kiến thức đã học, em hãy trình bày và giải thích hiện tượng chênh lệch độ dài ngày, đêm trên Trái Đất vào các ngày 21/3, 22/6</w:t>
      </w:r>
      <w:r w:rsidR="00075930" w:rsidRPr="00E06D4C">
        <w:rPr>
          <w:bCs/>
          <w:sz w:val="26"/>
          <w:szCs w:val="26"/>
        </w:rPr>
        <w:t>.</w:t>
      </w:r>
    </w:p>
    <w:p w14:paraId="6B56FAC4" w14:textId="28DFFB03" w:rsidR="00F41138" w:rsidRPr="00E06D4C" w:rsidRDefault="00F41138" w:rsidP="00AF01B7">
      <w:pPr>
        <w:ind w:left="720"/>
        <w:jc w:val="center"/>
        <w:rPr>
          <w:b/>
          <w:sz w:val="26"/>
          <w:szCs w:val="26"/>
        </w:rPr>
      </w:pPr>
      <w:r w:rsidRPr="00E06D4C">
        <w:rPr>
          <w:b/>
          <w:noProof/>
          <w:sz w:val="26"/>
          <w:szCs w:val="26"/>
        </w:rPr>
        <w:drawing>
          <wp:inline distT="0" distB="0" distL="0" distR="0" wp14:anchorId="398F6478" wp14:editId="430B704C">
            <wp:extent cx="4171950" cy="1581150"/>
            <wp:effectExtent l="0" t="0" r="0" b="0"/>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71950" cy="1581150"/>
                    </a:xfrm>
                    <a:prstGeom prst="rect">
                      <a:avLst/>
                    </a:prstGeom>
                    <a:noFill/>
                    <a:ln>
                      <a:noFill/>
                    </a:ln>
                  </pic:spPr>
                </pic:pic>
              </a:graphicData>
            </a:graphic>
          </wp:inline>
        </w:drawing>
      </w:r>
    </w:p>
    <w:p w14:paraId="02DF3382" w14:textId="4F546FA7" w:rsidR="00F41138" w:rsidRPr="00E06D4C" w:rsidRDefault="00F41138" w:rsidP="00AF01B7">
      <w:pPr>
        <w:jc w:val="center"/>
        <w:rPr>
          <w:sz w:val="26"/>
          <w:szCs w:val="26"/>
        </w:rPr>
      </w:pPr>
      <w:r w:rsidRPr="00E06D4C">
        <w:rPr>
          <w:sz w:val="26"/>
          <w:szCs w:val="26"/>
          <w:lang w:val="vi-VN"/>
        </w:rPr>
        <w:t>Hình</w:t>
      </w:r>
      <w:r w:rsidR="007423B7" w:rsidRPr="00E06D4C">
        <w:rPr>
          <w:sz w:val="26"/>
          <w:szCs w:val="26"/>
        </w:rPr>
        <w:t xml:space="preserve">. </w:t>
      </w:r>
      <w:r w:rsidRPr="00E06D4C">
        <w:rPr>
          <w:sz w:val="26"/>
          <w:szCs w:val="26"/>
        </w:rPr>
        <w:t xml:space="preserve">Trái </w:t>
      </w:r>
      <w:r w:rsidR="00DF59B8" w:rsidRPr="00E06D4C">
        <w:rPr>
          <w:sz w:val="26"/>
          <w:szCs w:val="26"/>
        </w:rPr>
        <w:t>Đ</w:t>
      </w:r>
      <w:r w:rsidRPr="00E06D4C">
        <w:rPr>
          <w:sz w:val="26"/>
          <w:szCs w:val="26"/>
        </w:rPr>
        <w:t>ất trong các ngày 21/3 và 22/6</w:t>
      </w:r>
      <w:r w:rsidR="00DF59B8" w:rsidRPr="00E06D4C">
        <w:rPr>
          <w:sz w:val="26"/>
          <w:szCs w:val="26"/>
        </w:rPr>
        <w:t>.</w:t>
      </w:r>
    </w:p>
    <w:p w14:paraId="47C7B0E8" w14:textId="77777777" w:rsidR="00F41138" w:rsidRPr="00E06D4C" w:rsidRDefault="00F41138" w:rsidP="00AF01B7">
      <w:pPr>
        <w:jc w:val="both"/>
        <w:rPr>
          <w:sz w:val="26"/>
          <w:szCs w:val="26"/>
        </w:rPr>
      </w:pPr>
      <w:r w:rsidRPr="00E06D4C">
        <w:rPr>
          <w:sz w:val="26"/>
          <w:szCs w:val="26"/>
        </w:rPr>
        <w:tab/>
        <w:t xml:space="preserve">2. Trình bày tác động của sinh vật đến sự hình thành đất. </w:t>
      </w:r>
    </w:p>
    <w:p w14:paraId="52DA9457" w14:textId="77777777" w:rsidR="00F41138" w:rsidRPr="00E06D4C" w:rsidRDefault="00F41138" w:rsidP="00AF01B7">
      <w:pPr>
        <w:jc w:val="both"/>
        <w:rPr>
          <w:sz w:val="26"/>
          <w:szCs w:val="26"/>
        </w:rPr>
      </w:pPr>
      <w:r w:rsidRPr="00E06D4C">
        <w:rPr>
          <w:b/>
          <w:sz w:val="26"/>
          <w:szCs w:val="26"/>
          <w:lang w:val="vi-VN"/>
        </w:rPr>
        <w:t>Câu II. (4,0 điểm)</w:t>
      </w:r>
    </w:p>
    <w:p w14:paraId="2679B934" w14:textId="77777777" w:rsidR="00F41138" w:rsidRPr="00E06D4C" w:rsidRDefault="00F41138" w:rsidP="00AF01B7">
      <w:pPr>
        <w:jc w:val="both"/>
        <w:rPr>
          <w:spacing w:val="-4"/>
          <w:sz w:val="26"/>
          <w:szCs w:val="26"/>
        </w:rPr>
      </w:pPr>
      <w:r w:rsidRPr="00E06D4C">
        <w:rPr>
          <w:sz w:val="26"/>
          <w:szCs w:val="26"/>
        </w:rPr>
        <w:tab/>
      </w:r>
      <w:r w:rsidRPr="00E06D4C">
        <w:rPr>
          <w:spacing w:val="-4"/>
          <w:sz w:val="26"/>
          <w:szCs w:val="26"/>
        </w:rPr>
        <w:t>1. Trình bày biểu hiện và ý nghĩa quy luật thống nhất và hoàn chỉnh của lớp vỏ địa lí.</w:t>
      </w:r>
    </w:p>
    <w:p w14:paraId="26C2D370" w14:textId="2C6C6118" w:rsidR="00F41138" w:rsidRPr="00E06D4C" w:rsidRDefault="00F41138" w:rsidP="00AF01B7">
      <w:pPr>
        <w:ind w:hanging="360"/>
        <w:jc w:val="both"/>
        <w:textAlignment w:val="baseline"/>
        <w:rPr>
          <w:sz w:val="26"/>
          <w:szCs w:val="26"/>
        </w:rPr>
      </w:pPr>
      <w:r w:rsidRPr="00E06D4C">
        <w:rPr>
          <w:b/>
          <w:sz w:val="26"/>
          <w:szCs w:val="26"/>
        </w:rPr>
        <w:tab/>
      </w:r>
      <w:r w:rsidRPr="00E06D4C">
        <w:rPr>
          <w:b/>
          <w:sz w:val="26"/>
          <w:szCs w:val="26"/>
        </w:rPr>
        <w:tab/>
      </w:r>
      <w:r w:rsidRPr="00E06D4C">
        <w:rPr>
          <w:sz w:val="26"/>
          <w:szCs w:val="26"/>
        </w:rPr>
        <w:t xml:space="preserve">2. Trình bày các nhân tố ảnh hưởng đến chế độ nước sông. Tại sao ở nước ta, người dân miền Trung không thể </w:t>
      </w:r>
      <w:r w:rsidR="00BA4D72" w:rsidRPr="00E06D4C">
        <w:rPr>
          <w:sz w:val="26"/>
          <w:szCs w:val="26"/>
        </w:rPr>
        <w:t>“</w:t>
      </w:r>
      <w:r w:rsidRPr="00E06D4C">
        <w:rPr>
          <w:sz w:val="26"/>
          <w:szCs w:val="26"/>
        </w:rPr>
        <w:t>sống chung với lũ</w:t>
      </w:r>
      <w:r w:rsidR="00BA4D72" w:rsidRPr="00E06D4C">
        <w:rPr>
          <w:sz w:val="26"/>
          <w:szCs w:val="26"/>
        </w:rPr>
        <w:t>”</w:t>
      </w:r>
      <w:r w:rsidRPr="00E06D4C">
        <w:rPr>
          <w:sz w:val="26"/>
          <w:szCs w:val="26"/>
        </w:rPr>
        <w:t xml:space="preserve"> như ở Đồng bằng sông Cửu Long? </w:t>
      </w:r>
    </w:p>
    <w:p w14:paraId="1B363779" w14:textId="77777777" w:rsidR="00F41138" w:rsidRPr="00E06D4C" w:rsidRDefault="00F41138" w:rsidP="00AF01B7">
      <w:pPr>
        <w:jc w:val="both"/>
        <w:rPr>
          <w:b/>
          <w:sz w:val="26"/>
          <w:szCs w:val="26"/>
        </w:rPr>
      </w:pPr>
      <w:r w:rsidRPr="00E06D4C">
        <w:rPr>
          <w:b/>
          <w:sz w:val="26"/>
          <w:szCs w:val="26"/>
          <w:lang w:val="vi-VN"/>
        </w:rPr>
        <w:t xml:space="preserve">Câu III. </w:t>
      </w:r>
      <w:r w:rsidRPr="00E06D4C">
        <w:rPr>
          <w:b/>
          <w:sz w:val="26"/>
          <w:szCs w:val="26"/>
        </w:rPr>
        <w:t xml:space="preserve">(3,0 </w:t>
      </w:r>
      <w:r w:rsidRPr="00E06D4C">
        <w:rPr>
          <w:b/>
          <w:sz w:val="26"/>
          <w:szCs w:val="26"/>
          <w:lang w:val="vi-VN"/>
        </w:rPr>
        <w:t>điểm)</w:t>
      </w:r>
    </w:p>
    <w:p w14:paraId="09FAD0E3" w14:textId="77777777" w:rsidR="00F41138" w:rsidRPr="00E06D4C" w:rsidRDefault="00F41138" w:rsidP="00AF01B7">
      <w:pPr>
        <w:jc w:val="both"/>
        <w:rPr>
          <w:b/>
          <w:sz w:val="26"/>
          <w:szCs w:val="26"/>
        </w:rPr>
      </w:pPr>
      <w:r w:rsidRPr="00E06D4C">
        <w:rPr>
          <w:sz w:val="26"/>
          <w:szCs w:val="26"/>
          <w:lang w:val="fr-FR"/>
        </w:rPr>
        <w:tab/>
        <w:t>Phân tích sự phân bố nhiệt độ của không khí trên Trái Đất.</w:t>
      </w:r>
      <w:r w:rsidRPr="00E06D4C">
        <w:rPr>
          <w:sz w:val="26"/>
          <w:szCs w:val="26"/>
          <w:lang w:val="vi-VN"/>
        </w:rPr>
        <w:t xml:space="preserve"> </w:t>
      </w:r>
      <w:r w:rsidRPr="00E06D4C">
        <w:rPr>
          <w:sz w:val="26"/>
          <w:szCs w:val="26"/>
        </w:rPr>
        <w:t>Tại sao khu vực Xích đạo có góc nhập xạ lớn nhất nhưng nhiệt độ trung bình năm thấp hơn khu vực chí tuyến?</w:t>
      </w:r>
    </w:p>
    <w:p w14:paraId="762C4338" w14:textId="77777777" w:rsidR="00F41138" w:rsidRPr="00E06D4C" w:rsidRDefault="00F41138" w:rsidP="00AF01B7">
      <w:pPr>
        <w:jc w:val="both"/>
        <w:rPr>
          <w:b/>
          <w:sz w:val="26"/>
          <w:szCs w:val="26"/>
        </w:rPr>
      </w:pPr>
      <w:r w:rsidRPr="00E06D4C">
        <w:rPr>
          <w:b/>
          <w:sz w:val="26"/>
          <w:szCs w:val="26"/>
          <w:lang w:val="vi-VN"/>
        </w:rPr>
        <w:t>Câu IV. (</w:t>
      </w:r>
      <w:r w:rsidRPr="00E06D4C">
        <w:rPr>
          <w:b/>
          <w:sz w:val="26"/>
          <w:szCs w:val="26"/>
        </w:rPr>
        <w:t xml:space="preserve">2,0 </w:t>
      </w:r>
      <w:r w:rsidRPr="00E06D4C">
        <w:rPr>
          <w:b/>
          <w:sz w:val="26"/>
          <w:szCs w:val="26"/>
          <w:lang w:val="vi-VN"/>
        </w:rPr>
        <w:t>điểm)</w:t>
      </w:r>
    </w:p>
    <w:p w14:paraId="1B1BA25F" w14:textId="69BD524A" w:rsidR="00F41138" w:rsidRPr="00E06D4C" w:rsidRDefault="00F41138" w:rsidP="00AF01B7">
      <w:pPr>
        <w:jc w:val="both"/>
        <w:rPr>
          <w:sz w:val="26"/>
          <w:szCs w:val="26"/>
        </w:rPr>
      </w:pPr>
      <w:r w:rsidRPr="00E06D4C">
        <w:rPr>
          <w:sz w:val="26"/>
          <w:szCs w:val="26"/>
          <w:lang w:val="pt-BR"/>
        </w:rPr>
        <w:tab/>
        <w:t>C</w:t>
      </w:r>
      <w:r w:rsidRPr="00E06D4C">
        <w:rPr>
          <w:sz w:val="26"/>
          <w:szCs w:val="26"/>
          <w:lang w:val="vi-VN"/>
        </w:rPr>
        <w:t>ơ cấu dân số trẻ</w:t>
      </w:r>
      <w:r w:rsidRPr="00E06D4C">
        <w:rPr>
          <w:sz w:val="26"/>
          <w:szCs w:val="26"/>
        </w:rPr>
        <w:t>, cơ cấu dân số già có ảnh hưởng thế nào đến phát triển kinh tế - xã hội</w:t>
      </w:r>
      <w:r w:rsidR="00075930" w:rsidRPr="00E06D4C">
        <w:rPr>
          <w:sz w:val="26"/>
          <w:szCs w:val="26"/>
        </w:rPr>
        <w:t>?</w:t>
      </w:r>
    </w:p>
    <w:p w14:paraId="0E30E710" w14:textId="77777777" w:rsidR="00F41138" w:rsidRPr="00E06D4C" w:rsidRDefault="00F41138" w:rsidP="00AF01B7">
      <w:pPr>
        <w:jc w:val="both"/>
        <w:rPr>
          <w:b/>
          <w:sz w:val="26"/>
          <w:szCs w:val="26"/>
          <w:lang w:val="fr-FR"/>
        </w:rPr>
      </w:pPr>
      <w:r w:rsidRPr="00E06D4C">
        <w:rPr>
          <w:b/>
          <w:sz w:val="26"/>
          <w:szCs w:val="26"/>
          <w:lang w:val="fr-FR"/>
        </w:rPr>
        <w:t>Câu V. (7,0 điểm)</w:t>
      </w:r>
    </w:p>
    <w:p w14:paraId="051D0E68" w14:textId="77777777" w:rsidR="00F41138" w:rsidRPr="00E06D4C" w:rsidRDefault="00F41138" w:rsidP="00AF01B7">
      <w:pPr>
        <w:pStyle w:val="NoSpacing"/>
        <w:jc w:val="both"/>
        <w:rPr>
          <w:rFonts w:ascii="Times New Roman" w:hAnsi="Times New Roman" w:cs="Times New Roman"/>
          <w:spacing w:val="-10"/>
          <w:sz w:val="26"/>
          <w:szCs w:val="26"/>
        </w:rPr>
      </w:pPr>
      <w:r w:rsidRPr="00E06D4C">
        <w:rPr>
          <w:rFonts w:ascii="Times New Roman" w:hAnsi="Times New Roman" w:cs="Times New Roman"/>
          <w:sz w:val="26"/>
          <w:szCs w:val="26"/>
          <w:lang w:val="fr-FR"/>
        </w:rPr>
        <w:tab/>
      </w:r>
      <w:r w:rsidRPr="00E06D4C">
        <w:rPr>
          <w:rFonts w:ascii="Times New Roman" w:hAnsi="Times New Roman" w:cs="Times New Roman"/>
          <w:spacing w:val="-10"/>
          <w:sz w:val="26"/>
          <w:szCs w:val="26"/>
          <w:lang w:val="fr-FR"/>
        </w:rPr>
        <w:t xml:space="preserve">1. </w:t>
      </w:r>
      <w:r w:rsidRPr="00E06D4C">
        <w:rPr>
          <w:rFonts w:ascii="Times New Roman" w:hAnsi="Times New Roman" w:cs="Times New Roman"/>
          <w:spacing w:val="-10"/>
          <w:sz w:val="26"/>
          <w:szCs w:val="26"/>
          <w:lang w:val="vi-VN"/>
        </w:rPr>
        <w:t xml:space="preserve">Phân tích ảnh hưởng của dân cư và nguồn lao động đến </w:t>
      </w:r>
      <w:r w:rsidRPr="00E06D4C">
        <w:rPr>
          <w:rFonts w:ascii="Times New Roman" w:hAnsi="Times New Roman" w:cs="Times New Roman"/>
          <w:spacing w:val="-10"/>
          <w:sz w:val="26"/>
          <w:szCs w:val="26"/>
        </w:rPr>
        <w:t xml:space="preserve">sự phân bố và </w:t>
      </w:r>
      <w:r w:rsidRPr="00E06D4C">
        <w:rPr>
          <w:rFonts w:ascii="Times New Roman" w:hAnsi="Times New Roman" w:cs="Times New Roman"/>
          <w:spacing w:val="-10"/>
          <w:sz w:val="26"/>
          <w:szCs w:val="26"/>
          <w:lang w:val="vi-VN"/>
        </w:rPr>
        <w:t>phát triển công nghiệp</w:t>
      </w:r>
      <w:r w:rsidRPr="00E06D4C">
        <w:rPr>
          <w:rFonts w:ascii="Times New Roman" w:hAnsi="Times New Roman" w:cs="Times New Roman"/>
          <w:spacing w:val="-10"/>
          <w:sz w:val="26"/>
          <w:szCs w:val="26"/>
        </w:rPr>
        <w:t xml:space="preserve">. </w:t>
      </w:r>
    </w:p>
    <w:p w14:paraId="46BE6B18" w14:textId="3CAE647E" w:rsidR="00F41138" w:rsidRPr="00E06D4C" w:rsidRDefault="00F41138" w:rsidP="00AF01B7">
      <w:pPr>
        <w:jc w:val="both"/>
        <w:rPr>
          <w:sz w:val="26"/>
          <w:szCs w:val="26"/>
          <w:lang w:val="vi-VN"/>
        </w:rPr>
      </w:pPr>
      <w:r w:rsidRPr="00E06D4C">
        <w:rPr>
          <w:sz w:val="26"/>
          <w:szCs w:val="26"/>
        </w:rPr>
        <w:tab/>
      </w:r>
      <w:r w:rsidR="00075930" w:rsidRPr="00E06D4C">
        <w:rPr>
          <w:sz w:val="26"/>
          <w:szCs w:val="26"/>
        </w:rPr>
        <w:t>2</w:t>
      </w:r>
      <w:r w:rsidRPr="00E06D4C">
        <w:rPr>
          <w:sz w:val="26"/>
          <w:szCs w:val="26"/>
          <w:lang w:val="vi-VN"/>
        </w:rPr>
        <w:t>. Cho bảng số liệu:</w:t>
      </w:r>
    </w:p>
    <w:p w14:paraId="5E24A212" w14:textId="77777777" w:rsidR="00E06D4C" w:rsidRDefault="00F41138" w:rsidP="00E06D4C">
      <w:pPr>
        <w:jc w:val="center"/>
        <w:rPr>
          <w:b/>
          <w:bCs/>
          <w:sz w:val="26"/>
          <w:szCs w:val="26"/>
          <w:lang w:val="vi-VN"/>
        </w:rPr>
      </w:pPr>
      <w:r w:rsidRPr="00E06D4C">
        <w:rPr>
          <w:b/>
          <w:bCs/>
          <w:sz w:val="26"/>
          <w:szCs w:val="26"/>
          <w:lang w:val="vi-VN"/>
        </w:rPr>
        <w:t>MỘT SỐ SẢN PHẨM NÔNG</w:t>
      </w:r>
      <w:r w:rsidR="00F52F85" w:rsidRPr="00E06D4C">
        <w:rPr>
          <w:b/>
          <w:bCs/>
          <w:sz w:val="26"/>
          <w:szCs w:val="26"/>
        </w:rPr>
        <w:t xml:space="preserve"> -</w:t>
      </w:r>
      <w:r w:rsidRPr="00E06D4C">
        <w:rPr>
          <w:b/>
          <w:bCs/>
          <w:sz w:val="26"/>
          <w:szCs w:val="26"/>
          <w:lang w:val="vi-VN"/>
        </w:rPr>
        <w:t xml:space="preserve"> LÂM</w:t>
      </w:r>
      <w:r w:rsidR="00F52F85" w:rsidRPr="00E06D4C">
        <w:rPr>
          <w:b/>
          <w:bCs/>
          <w:sz w:val="26"/>
          <w:szCs w:val="26"/>
        </w:rPr>
        <w:t xml:space="preserve"> </w:t>
      </w:r>
      <w:r w:rsidRPr="00E06D4C">
        <w:rPr>
          <w:b/>
          <w:bCs/>
          <w:sz w:val="26"/>
          <w:szCs w:val="26"/>
          <w:lang w:val="vi-VN"/>
        </w:rPr>
        <w:t xml:space="preserve">- NGƯ NGHIỆP CỦA THẾ GIỚI </w:t>
      </w:r>
    </w:p>
    <w:p w14:paraId="121F6438" w14:textId="3F709C30" w:rsidR="00F41138" w:rsidRPr="00E06D4C" w:rsidRDefault="00406202" w:rsidP="00E06D4C">
      <w:pPr>
        <w:jc w:val="center"/>
        <w:rPr>
          <w:b/>
          <w:bCs/>
          <w:sz w:val="26"/>
          <w:szCs w:val="26"/>
          <w:lang w:val="vi-VN"/>
        </w:rPr>
      </w:pPr>
      <w:r w:rsidRPr="00E06D4C">
        <w:rPr>
          <w:b/>
          <w:bCs/>
          <w:sz w:val="26"/>
          <w:szCs w:val="26"/>
        </w:rPr>
        <w:t>GIAI ĐOẠN</w:t>
      </w:r>
      <w:r w:rsidR="00F41138" w:rsidRPr="00E06D4C">
        <w:rPr>
          <w:b/>
          <w:bCs/>
          <w:sz w:val="26"/>
          <w:szCs w:val="26"/>
        </w:rPr>
        <w:t xml:space="preserve"> 2000-2019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4"/>
        <w:gridCol w:w="1418"/>
        <w:gridCol w:w="1275"/>
        <w:gridCol w:w="1210"/>
        <w:gridCol w:w="1200"/>
      </w:tblGrid>
      <w:tr w:rsidR="00F41138" w:rsidRPr="00E06D4C" w14:paraId="6DA015AB" w14:textId="77777777" w:rsidTr="0052307E">
        <w:trPr>
          <w:jc w:val="center"/>
        </w:trPr>
        <w:tc>
          <w:tcPr>
            <w:tcW w:w="3534" w:type="dxa"/>
            <w:vAlign w:val="center"/>
          </w:tcPr>
          <w:p w14:paraId="59546C6B" w14:textId="77777777" w:rsidR="00F41138" w:rsidRPr="00E06D4C" w:rsidRDefault="00F41138" w:rsidP="00AF01B7">
            <w:pPr>
              <w:jc w:val="center"/>
              <w:rPr>
                <w:b/>
                <w:sz w:val="26"/>
                <w:szCs w:val="26"/>
              </w:rPr>
            </w:pPr>
            <w:r w:rsidRPr="00E06D4C">
              <w:rPr>
                <w:b/>
                <w:sz w:val="26"/>
                <w:szCs w:val="26"/>
              </w:rPr>
              <w:t>Năm</w:t>
            </w:r>
          </w:p>
        </w:tc>
        <w:tc>
          <w:tcPr>
            <w:tcW w:w="1418" w:type="dxa"/>
            <w:vAlign w:val="center"/>
          </w:tcPr>
          <w:p w14:paraId="16D027EE" w14:textId="77777777" w:rsidR="00F41138" w:rsidRPr="00E06D4C" w:rsidRDefault="00F41138" w:rsidP="00AF01B7">
            <w:pPr>
              <w:jc w:val="center"/>
              <w:rPr>
                <w:b/>
                <w:sz w:val="26"/>
                <w:szCs w:val="26"/>
              </w:rPr>
            </w:pPr>
            <w:r w:rsidRPr="00E06D4C">
              <w:rPr>
                <w:b/>
                <w:sz w:val="26"/>
                <w:szCs w:val="26"/>
              </w:rPr>
              <w:t>2000</w:t>
            </w:r>
          </w:p>
        </w:tc>
        <w:tc>
          <w:tcPr>
            <w:tcW w:w="1275" w:type="dxa"/>
            <w:vAlign w:val="center"/>
          </w:tcPr>
          <w:p w14:paraId="4A988DE2" w14:textId="77777777" w:rsidR="00F41138" w:rsidRPr="00E06D4C" w:rsidRDefault="00F41138" w:rsidP="00AF01B7">
            <w:pPr>
              <w:jc w:val="center"/>
              <w:rPr>
                <w:b/>
                <w:sz w:val="26"/>
                <w:szCs w:val="26"/>
              </w:rPr>
            </w:pPr>
            <w:r w:rsidRPr="00E06D4C">
              <w:rPr>
                <w:b/>
                <w:sz w:val="26"/>
                <w:szCs w:val="26"/>
              </w:rPr>
              <w:t>2010</w:t>
            </w:r>
          </w:p>
        </w:tc>
        <w:tc>
          <w:tcPr>
            <w:tcW w:w="1210" w:type="dxa"/>
            <w:vAlign w:val="center"/>
          </w:tcPr>
          <w:p w14:paraId="5987E853" w14:textId="77777777" w:rsidR="00F41138" w:rsidRPr="00E06D4C" w:rsidRDefault="00F41138" w:rsidP="00AF01B7">
            <w:pPr>
              <w:jc w:val="center"/>
              <w:rPr>
                <w:b/>
                <w:sz w:val="26"/>
                <w:szCs w:val="26"/>
              </w:rPr>
            </w:pPr>
            <w:r w:rsidRPr="00E06D4C">
              <w:rPr>
                <w:b/>
                <w:sz w:val="26"/>
                <w:szCs w:val="26"/>
              </w:rPr>
              <w:t>2015</w:t>
            </w:r>
          </w:p>
        </w:tc>
        <w:tc>
          <w:tcPr>
            <w:tcW w:w="1200" w:type="dxa"/>
            <w:vAlign w:val="center"/>
          </w:tcPr>
          <w:p w14:paraId="4DE88E18" w14:textId="77777777" w:rsidR="00F41138" w:rsidRPr="00E06D4C" w:rsidRDefault="00F41138" w:rsidP="00AF01B7">
            <w:pPr>
              <w:jc w:val="center"/>
              <w:rPr>
                <w:b/>
                <w:sz w:val="26"/>
                <w:szCs w:val="26"/>
              </w:rPr>
            </w:pPr>
            <w:r w:rsidRPr="00E06D4C">
              <w:rPr>
                <w:b/>
                <w:sz w:val="26"/>
                <w:szCs w:val="26"/>
              </w:rPr>
              <w:t>2019</w:t>
            </w:r>
          </w:p>
        </w:tc>
      </w:tr>
      <w:tr w:rsidR="00F41138" w:rsidRPr="00E06D4C" w14:paraId="7783409B" w14:textId="77777777" w:rsidTr="0052307E">
        <w:trPr>
          <w:jc w:val="center"/>
        </w:trPr>
        <w:tc>
          <w:tcPr>
            <w:tcW w:w="3534" w:type="dxa"/>
            <w:vAlign w:val="center"/>
          </w:tcPr>
          <w:p w14:paraId="316C30FE" w14:textId="77777777" w:rsidR="00F41138" w:rsidRPr="00E06D4C" w:rsidRDefault="00F41138" w:rsidP="00AF01B7">
            <w:pPr>
              <w:jc w:val="both"/>
              <w:rPr>
                <w:sz w:val="26"/>
                <w:szCs w:val="26"/>
              </w:rPr>
            </w:pPr>
            <w:r w:rsidRPr="00E06D4C">
              <w:rPr>
                <w:sz w:val="26"/>
                <w:szCs w:val="26"/>
              </w:rPr>
              <w:t xml:space="preserve">Lúa mì </w:t>
            </w:r>
            <w:r w:rsidRPr="00E06D4C">
              <w:rPr>
                <w:i/>
                <w:sz w:val="26"/>
                <w:szCs w:val="26"/>
              </w:rPr>
              <w:t>(triệu tấn)</w:t>
            </w:r>
          </w:p>
        </w:tc>
        <w:tc>
          <w:tcPr>
            <w:tcW w:w="1418" w:type="dxa"/>
            <w:vAlign w:val="center"/>
          </w:tcPr>
          <w:p w14:paraId="1EA03B18" w14:textId="77777777" w:rsidR="00F41138" w:rsidRPr="00E06D4C" w:rsidRDefault="00F41138" w:rsidP="00AF01B7">
            <w:pPr>
              <w:jc w:val="center"/>
              <w:rPr>
                <w:sz w:val="26"/>
                <w:szCs w:val="26"/>
              </w:rPr>
            </w:pPr>
            <w:r w:rsidRPr="00E06D4C">
              <w:rPr>
                <w:sz w:val="26"/>
                <w:szCs w:val="26"/>
              </w:rPr>
              <w:t>585,1</w:t>
            </w:r>
          </w:p>
        </w:tc>
        <w:tc>
          <w:tcPr>
            <w:tcW w:w="1275" w:type="dxa"/>
            <w:vAlign w:val="center"/>
          </w:tcPr>
          <w:p w14:paraId="0407D1C0" w14:textId="77777777" w:rsidR="00F41138" w:rsidRPr="00E06D4C" w:rsidRDefault="00F41138" w:rsidP="00AF01B7">
            <w:pPr>
              <w:jc w:val="center"/>
              <w:rPr>
                <w:sz w:val="26"/>
                <w:szCs w:val="26"/>
              </w:rPr>
            </w:pPr>
            <w:r w:rsidRPr="00E06D4C">
              <w:rPr>
                <w:sz w:val="26"/>
                <w:szCs w:val="26"/>
              </w:rPr>
              <w:t>653,4</w:t>
            </w:r>
          </w:p>
        </w:tc>
        <w:tc>
          <w:tcPr>
            <w:tcW w:w="1210" w:type="dxa"/>
            <w:vAlign w:val="center"/>
          </w:tcPr>
          <w:p w14:paraId="3B0677E9" w14:textId="77777777" w:rsidR="00F41138" w:rsidRPr="00E06D4C" w:rsidRDefault="00F41138" w:rsidP="00AF01B7">
            <w:pPr>
              <w:jc w:val="center"/>
              <w:rPr>
                <w:sz w:val="26"/>
                <w:szCs w:val="26"/>
              </w:rPr>
            </w:pPr>
            <w:r w:rsidRPr="00E06D4C">
              <w:rPr>
                <w:sz w:val="26"/>
                <w:szCs w:val="26"/>
              </w:rPr>
              <w:t>742,4</w:t>
            </w:r>
          </w:p>
        </w:tc>
        <w:tc>
          <w:tcPr>
            <w:tcW w:w="1200" w:type="dxa"/>
            <w:vAlign w:val="center"/>
          </w:tcPr>
          <w:p w14:paraId="0232F23A" w14:textId="77777777" w:rsidR="00F41138" w:rsidRPr="00E06D4C" w:rsidRDefault="00F41138" w:rsidP="00AF01B7">
            <w:pPr>
              <w:jc w:val="center"/>
              <w:rPr>
                <w:sz w:val="26"/>
                <w:szCs w:val="26"/>
              </w:rPr>
            </w:pPr>
            <w:r w:rsidRPr="00E06D4C">
              <w:rPr>
                <w:sz w:val="26"/>
                <w:szCs w:val="26"/>
              </w:rPr>
              <w:t>765,4</w:t>
            </w:r>
          </w:p>
        </w:tc>
      </w:tr>
      <w:tr w:rsidR="00F41138" w:rsidRPr="00E06D4C" w14:paraId="5AB83E1C" w14:textId="77777777" w:rsidTr="0052307E">
        <w:trPr>
          <w:jc w:val="center"/>
        </w:trPr>
        <w:tc>
          <w:tcPr>
            <w:tcW w:w="3534" w:type="dxa"/>
            <w:vAlign w:val="center"/>
          </w:tcPr>
          <w:p w14:paraId="01527A98" w14:textId="77777777" w:rsidR="00F41138" w:rsidRPr="00E06D4C" w:rsidRDefault="00F41138" w:rsidP="00AF01B7">
            <w:pPr>
              <w:jc w:val="both"/>
              <w:rPr>
                <w:sz w:val="26"/>
                <w:szCs w:val="26"/>
              </w:rPr>
            </w:pPr>
            <w:r w:rsidRPr="00E06D4C">
              <w:rPr>
                <w:sz w:val="26"/>
                <w:szCs w:val="26"/>
              </w:rPr>
              <w:t xml:space="preserve">Nuôi trồng thủy sản </w:t>
            </w:r>
            <w:r w:rsidRPr="00E06D4C">
              <w:rPr>
                <w:i/>
                <w:sz w:val="26"/>
                <w:szCs w:val="26"/>
              </w:rPr>
              <w:t>(triệu tấn)</w:t>
            </w:r>
          </w:p>
        </w:tc>
        <w:tc>
          <w:tcPr>
            <w:tcW w:w="1418" w:type="dxa"/>
            <w:vAlign w:val="center"/>
          </w:tcPr>
          <w:p w14:paraId="5435BC36" w14:textId="77777777" w:rsidR="00F41138" w:rsidRPr="00E06D4C" w:rsidRDefault="00F41138" w:rsidP="00AF01B7">
            <w:pPr>
              <w:jc w:val="center"/>
              <w:rPr>
                <w:sz w:val="26"/>
                <w:szCs w:val="26"/>
              </w:rPr>
            </w:pPr>
            <w:r w:rsidRPr="00E06D4C">
              <w:rPr>
                <w:sz w:val="26"/>
                <w:szCs w:val="26"/>
              </w:rPr>
              <w:t>45,7</w:t>
            </w:r>
          </w:p>
        </w:tc>
        <w:tc>
          <w:tcPr>
            <w:tcW w:w="1275" w:type="dxa"/>
            <w:vAlign w:val="center"/>
          </w:tcPr>
          <w:p w14:paraId="2C8236CA" w14:textId="77777777" w:rsidR="00F41138" w:rsidRPr="00E06D4C" w:rsidRDefault="00F41138" w:rsidP="00AF01B7">
            <w:pPr>
              <w:jc w:val="center"/>
              <w:rPr>
                <w:sz w:val="26"/>
                <w:szCs w:val="26"/>
              </w:rPr>
            </w:pPr>
            <w:r w:rsidRPr="00E06D4C">
              <w:rPr>
                <w:sz w:val="26"/>
                <w:szCs w:val="26"/>
              </w:rPr>
              <w:t>59,9</w:t>
            </w:r>
          </w:p>
        </w:tc>
        <w:tc>
          <w:tcPr>
            <w:tcW w:w="1210" w:type="dxa"/>
            <w:vAlign w:val="center"/>
          </w:tcPr>
          <w:p w14:paraId="1A7CBA27" w14:textId="77777777" w:rsidR="00F41138" w:rsidRPr="00E06D4C" w:rsidRDefault="00F41138" w:rsidP="00AF01B7">
            <w:pPr>
              <w:jc w:val="center"/>
              <w:rPr>
                <w:sz w:val="26"/>
                <w:szCs w:val="26"/>
              </w:rPr>
            </w:pPr>
            <w:r w:rsidRPr="00E06D4C">
              <w:rPr>
                <w:sz w:val="26"/>
                <w:szCs w:val="26"/>
              </w:rPr>
              <w:t>76,4</w:t>
            </w:r>
          </w:p>
        </w:tc>
        <w:tc>
          <w:tcPr>
            <w:tcW w:w="1200" w:type="dxa"/>
            <w:vAlign w:val="center"/>
          </w:tcPr>
          <w:p w14:paraId="3DFE2AAF" w14:textId="77777777" w:rsidR="00F41138" w:rsidRPr="00E06D4C" w:rsidRDefault="00F41138" w:rsidP="00AF01B7">
            <w:pPr>
              <w:jc w:val="center"/>
              <w:rPr>
                <w:sz w:val="26"/>
                <w:szCs w:val="26"/>
              </w:rPr>
            </w:pPr>
            <w:r w:rsidRPr="00E06D4C">
              <w:rPr>
                <w:sz w:val="26"/>
                <w:szCs w:val="26"/>
              </w:rPr>
              <w:t>86,5</w:t>
            </w:r>
          </w:p>
        </w:tc>
      </w:tr>
      <w:tr w:rsidR="00F41138" w:rsidRPr="00E06D4C" w14:paraId="0D5F5953" w14:textId="77777777" w:rsidTr="0052307E">
        <w:trPr>
          <w:jc w:val="center"/>
        </w:trPr>
        <w:tc>
          <w:tcPr>
            <w:tcW w:w="3534" w:type="dxa"/>
            <w:vAlign w:val="center"/>
          </w:tcPr>
          <w:p w14:paraId="69339D66" w14:textId="77777777" w:rsidR="00F41138" w:rsidRPr="00E06D4C" w:rsidRDefault="00F41138" w:rsidP="00AF01B7">
            <w:pPr>
              <w:jc w:val="both"/>
              <w:rPr>
                <w:sz w:val="26"/>
                <w:szCs w:val="26"/>
                <w:lang w:val="sv-SE"/>
              </w:rPr>
            </w:pPr>
            <w:r w:rsidRPr="00E06D4C">
              <w:rPr>
                <w:sz w:val="26"/>
                <w:szCs w:val="26"/>
                <w:lang w:val="sv-SE"/>
              </w:rPr>
              <w:t xml:space="preserve">Diện tích rừng </w:t>
            </w:r>
            <w:r w:rsidRPr="00E06D4C">
              <w:rPr>
                <w:i/>
                <w:sz w:val="26"/>
                <w:szCs w:val="26"/>
                <w:lang w:val="sv-SE"/>
              </w:rPr>
              <w:t>(triệu ha)</w:t>
            </w:r>
          </w:p>
        </w:tc>
        <w:tc>
          <w:tcPr>
            <w:tcW w:w="1418" w:type="dxa"/>
            <w:vAlign w:val="center"/>
          </w:tcPr>
          <w:p w14:paraId="7C2A3B1A" w14:textId="77777777" w:rsidR="00F41138" w:rsidRPr="00E06D4C" w:rsidRDefault="00F41138" w:rsidP="00AF01B7">
            <w:pPr>
              <w:jc w:val="center"/>
              <w:rPr>
                <w:sz w:val="26"/>
                <w:szCs w:val="26"/>
              </w:rPr>
            </w:pPr>
            <w:r w:rsidRPr="00E06D4C">
              <w:rPr>
                <w:sz w:val="26"/>
                <w:szCs w:val="26"/>
              </w:rPr>
              <w:t>3869,0</w:t>
            </w:r>
          </w:p>
        </w:tc>
        <w:tc>
          <w:tcPr>
            <w:tcW w:w="1275" w:type="dxa"/>
            <w:vAlign w:val="center"/>
          </w:tcPr>
          <w:p w14:paraId="7B2A479B" w14:textId="77777777" w:rsidR="00F41138" w:rsidRPr="00E06D4C" w:rsidRDefault="00F41138" w:rsidP="00AF01B7">
            <w:pPr>
              <w:jc w:val="center"/>
              <w:rPr>
                <w:sz w:val="26"/>
                <w:szCs w:val="26"/>
              </w:rPr>
            </w:pPr>
            <w:r w:rsidRPr="00E06D4C">
              <w:rPr>
                <w:sz w:val="26"/>
                <w:szCs w:val="26"/>
              </w:rPr>
              <w:t>4033,0</w:t>
            </w:r>
          </w:p>
        </w:tc>
        <w:tc>
          <w:tcPr>
            <w:tcW w:w="1210" w:type="dxa"/>
            <w:vAlign w:val="center"/>
          </w:tcPr>
          <w:p w14:paraId="200A0C8E" w14:textId="77777777" w:rsidR="00F41138" w:rsidRPr="00E06D4C" w:rsidRDefault="00F41138" w:rsidP="00AF01B7">
            <w:pPr>
              <w:jc w:val="center"/>
              <w:rPr>
                <w:sz w:val="26"/>
                <w:szCs w:val="26"/>
              </w:rPr>
            </w:pPr>
            <w:r w:rsidRPr="00E06D4C">
              <w:rPr>
                <w:sz w:val="26"/>
                <w:szCs w:val="26"/>
              </w:rPr>
              <w:t>3999,0</w:t>
            </w:r>
          </w:p>
        </w:tc>
        <w:tc>
          <w:tcPr>
            <w:tcW w:w="1200" w:type="dxa"/>
            <w:vAlign w:val="center"/>
          </w:tcPr>
          <w:p w14:paraId="3C90782E" w14:textId="77777777" w:rsidR="00F41138" w:rsidRPr="00E06D4C" w:rsidRDefault="00F41138" w:rsidP="00AF01B7">
            <w:pPr>
              <w:jc w:val="center"/>
              <w:rPr>
                <w:sz w:val="26"/>
                <w:szCs w:val="26"/>
              </w:rPr>
            </w:pPr>
            <w:r w:rsidRPr="00E06D4C">
              <w:rPr>
                <w:sz w:val="26"/>
                <w:szCs w:val="26"/>
              </w:rPr>
              <w:t>4006,0</w:t>
            </w:r>
          </w:p>
        </w:tc>
      </w:tr>
    </w:tbl>
    <w:p w14:paraId="1DF28C1D" w14:textId="77777777" w:rsidR="00F41138" w:rsidRPr="00E06D4C" w:rsidRDefault="00F41138" w:rsidP="00AF01B7">
      <w:pPr>
        <w:ind w:firstLine="567"/>
        <w:jc w:val="right"/>
        <w:rPr>
          <w:i/>
          <w:sz w:val="26"/>
          <w:szCs w:val="26"/>
          <w:lang w:val="es-UY"/>
        </w:rPr>
      </w:pPr>
      <w:r w:rsidRPr="00E06D4C">
        <w:rPr>
          <w:i/>
          <w:sz w:val="26"/>
          <w:szCs w:val="26"/>
          <w:lang w:val="es-UY"/>
        </w:rPr>
        <w:t>(Nguồn: Thống kê của Ngân hàng thế giới – World Bank)</w:t>
      </w:r>
    </w:p>
    <w:p w14:paraId="406D80AA" w14:textId="6244853B" w:rsidR="00E1579A" w:rsidRDefault="00E1579A" w:rsidP="00E1579A">
      <w:pPr>
        <w:jc w:val="both"/>
        <w:rPr>
          <w:sz w:val="26"/>
          <w:szCs w:val="26"/>
        </w:rPr>
      </w:pPr>
      <w:r>
        <w:rPr>
          <w:sz w:val="26"/>
          <w:szCs w:val="26"/>
        </w:rPr>
        <w:t>Dựa vào bảng số liệu đã cho, hãy:</w:t>
      </w:r>
    </w:p>
    <w:p w14:paraId="7CF5E888" w14:textId="7619375A" w:rsidR="00F41138" w:rsidRPr="00E06D4C" w:rsidRDefault="00F41138" w:rsidP="00AF01B7">
      <w:pPr>
        <w:ind w:firstLine="720"/>
        <w:jc w:val="both"/>
        <w:rPr>
          <w:sz w:val="26"/>
          <w:szCs w:val="26"/>
          <w:lang w:val="vi-VN"/>
        </w:rPr>
      </w:pPr>
      <w:r w:rsidRPr="00E06D4C">
        <w:rPr>
          <w:sz w:val="26"/>
          <w:szCs w:val="26"/>
        </w:rPr>
        <w:t>a. Tính tốc độ tăng trưởng một số sản phẩm nông</w:t>
      </w:r>
      <w:r w:rsidR="00F52F85" w:rsidRPr="00E06D4C">
        <w:rPr>
          <w:sz w:val="26"/>
          <w:szCs w:val="26"/>
        </w:rPr>
        <w:t xml:space="preserve"> -</w:t>
      </w:r>
      <w:r w:rsidR="00231F9F" w:rsidRPr="00E06D4C">
        <w:rPr>
          <w:sz w:val="26"/>
          <w:szCs w:val="26"/>
        </w:rPr>
        <w:t xml:space="preserve"> </w:t>
      </w:r>
      <w:r w:rsidRPr="00E06D4C">
        <w:rPr>
          <w:sz w:val="26"/>
          <w:szCs w:val="26"/>
          <w:lang w:val="vi-VN"/>
        </w:rPr>
        <w:t>lâm</w:t>
      </w:r>
      <w:r w:rsidR="00F52F85" w:rsidRPr="00E06D4C">
        <w:rPr>
          <w:sz w:val="26"/>
          <w:szCs w:val="26"/>
        </w:rPr>
        <w:t xml:space="preserve"> </w:t>
      </w:r>
      <w:r w:rsidRPr="00E06D4C">
        <w:rPr>
          <w:sz w:val="26"/>
          <w:szCs w:val="26"/>
          <w:lang w:val="vi-VN"/>
        </w:rPr>
        <w:t>-</w:t>
      </w:r>
      <w:r w:rsidR="00231F9F" w:rsidRPr="00E06D4C">
        <w:rPr>
          <w:sz w:val="26"/>
          <w:szCs w:val="26"/>
        </w:rPr>
        <w:t xml:space="preserve"> </w:t>
      </w:r>
      <w:r w:rsidRPr="00E06D4C">
        <w:rPr>
          <w:sz w:val="26"/>
          <w:szCs w:val="26"/>
          <w:lang w:val="vi-VN"/>
        </w:rPr>
        <w:t xml:space="preserve">ngư </w:t>
      </w:r>
      <w:r w:rsidR="00304684" w:rsidRPr="00E06D4C">
        <w:rPr>
          <w:sz w:val="26"/>
          <w:szCs w:val="26"/>
        </w:rPr>
        <w:t xml:space="preserve">nghiệp </w:t>
      </w:r>
      <w:r w:rsidRPr="00E06D4C">
        <w:rPr>
          <w:sz w:val="26"/>
          <w:szCs w:val="26"/>
          <w:lang w:val="vi-VN"/>
        </w:rPr>
        <w:t>của thế giới</w:t>
      </w:r>
      <w:r w:rsidRPr="00E06D4C">
        <w:rPr>
          <w:sz w:val="26"/>
          <w:szCs w:val="26"/>
        </w:rPr>
        <w:t xml:space="preserve"> qua </w:t>
      </w:r>
      <w:r w:rsidR="003A3B26" w:rsidRPr="00E06D4C">
        <w:rPr>
          <w:sz w:val="26"/>
          <w:szCs w:val="26"/>
        </w:rPr>
        <w:t>các năm trên.</w:t>
      </w:r>
    </w:p>
    <w:p w14:paraId="00E6ABDC" w14:textId="4534BF62" w:rsidR="00F41138" w:rsidRPr="00E06D4C" w:rsidRDefault="00E06D4C" w:rsidP="00AF01B7">
      <w:pPr>
        <w:ind w:firstLine="720"/>
        <w:jc w:val="both"/>
        <w:rPr>
          <w:sz w:val="26"/>
          <w:szCs w:val="26"/>
        </w:rPr>
      </w:pPr>
      <w:r w:rsidRPr="00E06D4C">
        <w:rPr>
          <w:sz w:val="26"/>
          <w:szCs w:val="26"/>
        </w:rPr>
        <w:t xml:space="preserve">b. </w:t>
      </w:r>
      <w:r w:rsidR="00F41138" w:rsidRPr="00E06D4C">
        <w:rPr>
          <w:sz w:val="26"/>
          <w:szCs w:val="26"/>
        </w:rPr>
        <w:t>Nhận xét và giải thích tốc độ tăng trưởng một số sản phẩm nông</w:t>
      </w:r>
      <w:r w:rsidR="00F52F85" w:rsidRPr="00E06D4C">
        <w:rPr>
          <w:sz w:val="26"/>
          <w:szCs w:val="26"/>
        </w:rPr>
        <w:t xml:space="preserve"> -</w:t>
      </w:r>
      <w:r w:rsidR="00231F9F" w:rsidRPr="00E06D4C">
        <w:rPr>
          <w:sz w:val="26"/>
          <w:szCs w:val="26"/>
        </w:rPr>
        <w:t xml:space="preserve"> </w:t>
      </w:r>
      <w:r w:rsidR="00F41138" w:rsidRPr="00E06D4C">
        <w:rPr>
          <w:sz w:val="26"/>
          <w:szCs w:val="26"/>
          <w:lang w:val="vi-VN"/>
        </w:rPr>
        <w:t>lâm</w:t>
      </w:r>
      <w:r w:rsidR="00F52F85" w:rsidRPr="00E06D4C">
        <w:rPr>
          <w:sz w:val="26"/>
          <w:szCs w:val="26"/>
        </w:rPr>
        <w:t xml:space="preserve"> </w:t>
      </w:r>
      <w:r w:rsidR="00F41138" w:rsidRPr="00E06D4C">
        <w:rPr>
          <w:sz w:val="26"/>
          <w:szCs w:val="26"/>
          <w:lang w:val="vi-VN"/>
        </w:rPr>
        <w:t>-</w:t>
      </w:r>
      <w:r w:rsidR="00231F9F" w:rsidRPr="00E06D4C">
        <w:rPr>
          <w:sz w:val="26"/>
          <w:szCs w:val="26"/>
        </w:rPr>
        <w:t xml:space="preserve"> </w:t>
      </w:r>
      <w:r w:rsidR="00F41138" w:rsidRPr="00E06D4C">
        <w:rPr>
          <w:sz w:val="26"/>
          <w:szCs w:val="26"/>
          <w:lang w:val="vi-VN"/>
        </w:rPr>
        <w:t>ngư</w:t>
      </w:r>
      <w:r w:rsidR="00F41138" w:rsidRPr="00E06D4C">
        <w:rPr>
          <w:sz w:val="26"/>
          <w:szCs w:val="26"/>
        </w:rPr>
        <w:t xml:space="preserve"> </w:t>
      </w:r>
      <w:r w:rsidR="00304684" w:rsidRPr="00E06D4C">
        <w:rPr>
          <w:sz w:val="26"/>
          <w:szCs w:val="26"/>
        </w:rPr>
        <w:t xml:space="preserve">nghiệp </w:t>
      </w:r>
      <w:r w:rsidR="00F41138" w:rsidRPr="00E06D4C">
        <w:rPr>
          <w:sz w:val="26"/>
          <w:szCs w:val="26"/>
        </w:rPr>
        <w:t xml:space="preserve">của thế giới </w:t>
      </w:r>
      <w:r w:rsidR="003A3B26" w:rsidRPr="00E06D4C">
        <w:rPr>
          <w:sz w:val="26"/>
          <w:szCs w:val="26"/>
        </w:rPr>
        <w:t>giai đoạn 2000-2019</w:t>
      </w:r>
      <w:r w:rsidR="00F41138" w:rsidRPr="00E06D4C">
        <w:rPr>
          <w:sz w:val="26"/>
          <w:szCs w:val="26"/>
        </w:rPr>
        <w:t>.</w:t>
      </w:r>
    </w:p>
    <w:p w14:paraId="7EFC860B" w14:textId="77777777" w:rsidR="0027215A" w:rsidRDefault="0027215A" w:rsidP="00AF01B7">
      <w:pPr>
        <w:jc w:val="center"/>
        <w:rPr>
          <w:b/>
          <w:sz w:val="26"/>
          <w:szCs w:val="26"/>
          <w:lang w:val="vi-VN"/>
        </w:rPr>
      </w:pPr>
    </w:p>
    <w:p w14:paraId="2C5BD38A" w14:textId="5611ABE6" w:rsidR="00F41138" w:rsidRPr="00E06D4C" w:rsidRDefault="00F41138" w:rsidP="00AF01B7">
      <w:pPr>
        <w:jc w:val="center"/>
        <w:rPr>
          <w:b/>
          <w:sz w:val="26"/>
          <w:szCs w:val="26"/>
        </w:rPr>
      </w:pPr>
      <w:r w:rsidRPr="00E06D4C">
        <w:rPr>
          <w:b/>
          <w:sz w:val="26"/>
          <w:szCs w:val="26"/>
          <w:lang w:val="vi-VN"/>
        </w:rPr>
        <w:t>––––––––––– Hết ––––––––––––</w:t>
      </w:r>
    </w:p>
    <w:p w14:paraId="7BFC471E" w14:textId="54CEABF6" w:rsidR="00F41138" w:rsidRPr="00E06D4C" w:rsidRDefault="00F41138" w:rsidP="00AF01B7">
      <w:pPr>
        <w:ind w:firstLine="851"/>
        <w:rPr>
          <w:i/>
          <w:sz w:val="26"/>
          <w:szCs w:val="26"/>
          <w:lang w:val="vi-VN"/>
        </w:rPr>
      </w:pPr>
      <w:r w:rsidRPr="00E06D4C">
        <w:rPr>
          <w:i/>
          <w:sz w:val="26"/>
          <w:szCs w:val="26"/>
          <w:lang w:val="vi-VN"/>
        </w:rPr>
        <w:t xml:space="preserve">- Thí sinh được sử dụng Tập bản đồ </w:t>
      </w:r>
      <w:r w:rsidR="000C26EB" w:rsidRPr="00E06D4C">
        <w:rPr>
          <w:i/>
          <w:sz w:val="26"/>
          <w:szCs w:val="26"/>
        </w:rPr>
        <w:t>T</w:t>
      </w:r>
      <w:r w:rsidRPr="00E06D4C">
        <w:rPr>
          <w:i/>
          <w:sz w:val="26"/>
          <w:szCs w:val="26"/>
          <w:lang w:val="vi-VN"/>
        </w:rPr>
        <w:t>hế giới</w:t>
      </w:r>
      <w:r w:rsidR="004A0C31" w:rsidRPr="00E06D4C">
        <w:rPr>
          <w:i/>
          <w:sz w:val="26"/>
          <w:szCs w:val="26"/>
        </w:rPr>
        <w:t xml:space="preserve"> và các châu lục</w:t>
      </w:r>
      <w:r w:rsidRPr="00E06D4C">
        <w:rPr>
          <w:i/>
          <w:sz w:val="26"/>
          <w:szCs w:val="26"/>
          <w:lang w:val="vi-VN"/>
        </w:rPr>
        <w:t>.</w:t>
      </w:r>
    </w:p>
    <w:p w14:paraId="451847AF" w14:textId="2F83D53F" w:rsidR="00F41138" w:rsidRDefault="00F41138" w:rsidP="00AF01B7">
      <w:pPr>
        <w:ind w:firstLine="851"/>
        <w:rPr>
          <w:i/>
          <w:sz w:val="26"/>
          <w:szCs w:val="26"/>
        </w:rPr>
      </w:pPr>
      <w:r w:rsidRPr="00E06D4C">
        <w:rPr>
          <w:i/>
          <w:sz w:val="26"/>
          <w:szCs w:val="26"/>
          <w:lang w:val="vi-VN"/>
        </w:rPr>
        <w:t>- Cán bộ coi thi không giải thích gì thê</w:t>
      </w:r>
      <w:r w:rsidR="001B4022" w:rsidRPr="00E06D4C">
        <w:rPr>
          <w:i/>
          <w:sz w:val="26"/>
          <w:szCs w:val="26"/>
        </w:rPr>
        <w:t>m.</w:t>
      </w:r>
    </w:p>
    <w:p w14:paraId="7E9E3FAF" w14:textId="77777777" w:rsidR="0027215A" w:rsidRDefault="0027215A" w:rsidP="0027215A">
      <w:pPr>
        <w:ind w:firstLine="851"/>
        <w:rPr>
          <w:i/>
          <w:sz w:val="26"/>
          <w:szCs w:val="26"/>
          <w:lang w:val="vi-VN"/>
        </w:rPr>
      </w:pPr>
    </w:p>
    <w:p w14:paraId="4C578EE4" w14:textId="17FE06AD" w:rsidR="0027215A" w:rsidRPr="00E06D4C" w:rsidRDefault="0027215A" w:rsidP="0027215A">
      <w:pPr>
        <w:ind w:firstLine="851"/>
        <w:rPr>
          <w:i/>
          <w:sz w:val="26"/>
          <w:szCs w:val="26"/>
          <w:lang w:val="vi-VN"/>
        </w:rPr>
      </w:pPr>
      <w:r w:rsidRPr="00E06D4C">
        <w:rPr>
          <w:i/>
          <w:sz w:val="26"/>
          <w:szCs w:val="26"/>
          <w:lang w:val="vi-VN"/>
        </w:rPr>
        <w:t>Họ và tên thí sinh:…..…………………………………. Số báo danh:………………</w:t>
      </w:r>
    </w:p>
    <w:tbl>
      <w:tblPr>
        <w:tblW w:w="5439" w:type="pct"/>
        <w:tblInd w:w="-95" w:type="dxa"/>
        <w:tblLook w:val="01E0" w:firstRow="1" w:lastRow="1" w:firstColumn="1" w:lastColumn="1" w:noHBand="0" w:noVBand="0"/>
      </w:tblPr>
      <w:tblGrid>
        <w:gridCol w:w="221"/>
        <w:gridCol w:w="4111"/>
        <w:gridCol w:w="6696"/>
      </w:tblGrid>
      <w:tr w:rsidR="00D843DD" w:rsidRPr="00D843DD" w14:paraId="35044DA1" w14:textId="77777777" w:rsidTr="00D843DD">
        <w:trPr>
          <w:trHeight w:val="699"/>
        </w:trPr>
        <w:tc>
          <w:tcPr>
            <w:tcW w:w="1964" w:type="pct"/>
            <w:gridSpan w:val="2"/>
            <w:hideMark/>
          </w:tcPr>
          <w:p w14:paraId="56E3F477" w14:textId="77777777" w:rsidR="00D843DD" w:rsidRPr="00D843DD" w:rsidRDefault="00D843DD" w:rsidP="00D843DD">
            <w:pPr>
              <w:spacing w:line="256" w:lineRule="auto"/>
              <w:jc w:val="center"/>
              <w:rPr>
                <w:b/>
                <w:sz w:val="28"/>
                <w:szCs w:val="28"/>
              </w:rPr>
            </w:pPr>
            <w:r w:rsidRPr="00D843DD">
              <w:rPr>
                <w:b/>
                <w:sz w:val="28"/>
                <w:szCs w:val="28"/>
              </w:rPr>
              <w:lastRenderedPageBreak/>
              <w:t>SỞ GIÁO DỤC VÀ ĐÀO TẠO</w:t>
            </w:r>
          </w:p>
          <w:p w14:paraId="022663C8" w14:textId="77777777" w:rsidR="00D843DD" w:rsidRPr="00D843DD" w:rsidRDefault="00D843DD" w:rsidP="00D843DD">
            <w:pPr>
              <w:spacing w:line="256" w:lineRule="auto"/>
              <w:jc w:val="center"/>
              <w:rPr>
                <w:sz w:val="28"/>
                <w:szCs w:val="28"/>
              </w:rPr>
            </w:pPr>
            <w:r w:rsidRPr="00D843DD">
              <w:rPr>
                <w:noProof/>
              </w:rPr>
              <mc:AlternateContent>
                <mc:Choice Requires="wps">
                  <w:drawing>
                    <wp:anchor distT="0" distB="0" distL="114300" distR="114300" simplePos="0" relativeHeight="251664384" behindDoc="0" locked="0" layoutInCell="1" allowOverlap="1" wp14:anchorId="00CA4BFE" wp14:editId="6BD1FD47">
                      <wp:simplePos x="0" y="0"/>
                      <wp:positionH relativeFrom="column">
                        <wp:posOffset>815975</wp:posOffset>
                      </wp:positionH>
                      <wp:positionV relativeFrom="paragraph">
                        <wp:posOffset>202565</wp:posOffset>
                      </wp:positionV>
                      <wp:extent cx="807720" cy="0"/>
                      <wp:effectExtent l="0" t="0" r="11430" b="19050"/>
                      <wp:wrapNone/>
                      <wp:docPr id="4" name="Đường nối Thẳ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nối Thẳng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5pt,15.95pt" to="127.8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"/>
                  </w:pict>
                </mc:Fallback>
              </mc:AlternateContent>
            </w:r>
            <w:r w:rsidRPr="00D843DD">
              <w:rPr>
                <w:b/>
                <w:sz w:val="28"/>
                <w:szCs w:val="28"/>
              </w:rPr>
              <w:t>QUẢNG NAM</w:t>
            </w:r>
          </w:p>
        </w:tc>
        <w:tc>
          <w:tcPr>
            <w:tcW w:w="3036" w:type="pct"/>
            <w:hideMark/>
          </w:tcPr>
          <w:p w14:paraId="15CEAE60" w14:textId="77777777" w:rsidR="00D843DD" w:rsidRPr="00D843DD" w:rsidRDefault="00D843DD" w:rsidP="00D843DD">
            <w:pPr>
              <w:spacing w:line="256" w:lineRule="auto"/>
              <w:jc w:val="center"/>
              <w:rPr>
                <w:b/>
                <w:sz w:val="28"/>
                <w:szCs w:val="28"/>
              </w:rPr>
            </w:pPr>
            <w:r w:rsidRPr="00D843DD">
              <w:rPr>
                <w:noProof/>
              </w:rPr>
              <mc:AlternateContent>
                <mc:Choice Requires="wps">
                  <w:drawing>
                    <wp:anchor distT="0" distB="0" distL="114300" distR="114300" simplePos="0" relativeHeight="251663360" behindDoc="0" locked="0" layoutInCell="1" allowOverlap="1" wp14:anchorId="71EE865C" wp14:editId="66A568C9">
                      <wp:simplePos x="0" y="0"/>
                      <wp:positionH relativeFrom="column">
                        <wp:posOffset>1544320</wp:posOffset>
                      </wp:positionH>
                      <wp:positionV relativeFrom="paragraph">
                        <wp:posOffset>405130</wp:posOffset>
                      </wp:positionV>
                      <wp:extent cx="720090" cy="0"/>
                      <wp:effectExtent l="0" t="0" r="22860" b="19050"/>
                      <wp:wrapNone/>
                      <wp:docPr id="3"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nối Thẳng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6pt,31.9pt" to="178.3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"/>
                  </w:pict>
                </mc:Fallback>
              </mc:AlternateContent>
            </w:r>
            <w:r w:rsidRPr="00D843DD">
              <w:rPr>
                <w:b/>
                <w:sz w:val="28"/>
                <w:szCs w:val="28"/>
              </w:rPr>
              <w:t xml:space="preserve">KỲ THI OLYMPIC 24/3 TỈNH  QUẢNG NAM NĂM </w:t>
            </w:r>
            <w:r w:rsidRPr="00D843DD">
              <w:rPr>
                <w:b/>
                <w:color w:val="FF0000"/>
                <w:sz w:val="28"/>
                <w:szCs w:val="28"/>
              </w:rPr>
              <w:t>2021</w:t>
            </w:r>
          </w:p>
        </w:tc>
      </w:tr>
      <w:tr w:rsidR="00D843DD" w:rsidRPr="00D843DD" w14:paraId="31016133" w14:textId="77777777" w:rsidTr="00D843DD">
        <w:trPr>
          <w:gridBefore w:val="1"/>
          <w:wBefore w:w="100" w:type="pct"/>
        </w:trPr>
        <w:tc>
          <w:tcPr>
            <w:tcW w:w="1864" w:type="pct"/>
            <w:vAlign w:val="center"/>
            <w:hideMark/>
          </w:tcPr>
          <w:p w14:paraId="0122DF2D" w14:textId="77777777" w:rsidR="00D843DD" w:rsidRPr="00D843DD" w:rsidRDefault="00D843DD" w:rsidP="00D843DD">
            <w:pPr>
              <w:spacing w:line="256" w:lineRule="auto"/>
              <w:jc w:val="both"/>
              <w:rPr>
                <w:b/>
                <w:sz w:val="28"/>
                <w:szCs w:val="28"/>
              </w:rPr>
            </w:pPr>
            <w:r w:rsidRPr="00D843DD">
              <w:rPr>
                <w:noProof/>
              </w:rPr>
              <mc:AlternateContent>
                <mc:Choice Requires="wps">
                  <w:drawing>
                    <wp:anchor distT="0" distB="0" distL="114300" distR="114300" simplePos="0" relativeHeight="251665408" behindDoc="0" locked="0" layoutInCell="1" allowOverlap="1" wp14:anchorId="72B1E07A" wp14:editId="2CFD9305">
                      <wp:simplePos x="0" y="0"/>
                      <wp:positionH relativeFrom="column">
                        <wp:posOffset>320040</wp:posOffset>
                      </wp:positionH>
                      <wp:positionV relativeFrom="paragraph">
                        <wp:posOffset>34925</wp:posOffset>
                      </wp:positionV>
                      <wp:extent cx="1704975" cy="295275"/>
                      <wp:effectExtent l="0" t="0" r="28575" b="28575"/>
                      <wp:wrapNone/>
                      <wp:docPr id="2" name="Hình chữ nhậ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F21A04" w14:textId="77777777" w:rsidR="00D843DD" w:rsidRDefault="00D843DD" w:rsidP="00D843DD">
                                  <w:pPr>
                                    <w:jc w:val="center"/>
                                  </w:pPr>
                                  <w:r>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Hình chữ nhật 2" o:spid="_x0000_s1027" style="position:absolute;left:0;text-align:left;margin-left:25.2pt;margin-top:2.75pt;width:134.2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" filled="f">
                      <v:textbox>
                        <w:txbxContent>
                          <w:p w14:paraId="79F21A04" w14:textId="77777777" w:rsidR="00D843DD" w:rsidRDefault="00D843DD" w:rsidP="00D843DD">
                            <w:pPr>
                              <w:jc w:val="center"/>
                            </w:pPr>
                            <w:r>
                              <w:rPr>
                                <w:b/>
                              </w:rPr>
                              <w:t>ĐỀ CHÍNH THỨC</w:t>
                            </w:r>
                          </w:p>
                        </w:txbxContent>
                      </v:textbox>
                    </v:rect>
                  </w:pict>
                </mc:Fallback>
              </mc:AlternateContent>
            </w:r>
          </w:p>
        </w:tc>
        <w:tc>
          <w:tcPr>
            <w:tcW w:w="3036" w:type="pct"/>
          </w:tcPr>
          <w:p w14:paraId="31D871FA" w14:textId="77777777" w:rsidR="00D843DD" w:rsidRPr="00D843DD" w:rsidRDefault="00D843DD" w:rsidP="00D843DD">
            <w:pPr>
              <w:spacing w:line="256" w:lineRule="auto"/>
              <w:jc w:val="both"/>
              <w:rPr>
                <w:sz w:val="28"/>
                <w:szCs w:val="28"/>
              </w:rPr>
            </w:pPr>
            <w:r w:rsidRPr="00D843DD">
              <w:rPr>
                <w:sz w:val="28"/>
                <w:szCs w:val="28"/>
              </w:rPr>
              <w:t xml:space="preserve">  </w:t>
            </w:r>
          </w:p>
          <w:p w14:paraId="5799593D" w14:textId="77777777" w:rsidR="00D843DD" w:rsidRPr="00D843DD" w:rsidRDefault="00D843DD" w:rsidP="00D843DD">
            <w:pPr>
              <w:spacing w:line="256" w:lineRule="auto"/>
              <w:ind w:left="121"/>
              <w:jc w:val="both"/>
              <w:rPr>
                <w:sz w:val="28"/>
                <w:szCs w:val="28"/>
              </w:rPr>
            </w:pPr>
          </w:p>
        </w:tc>
      </w:tr>
    </w:tbl>
    <w:p w14:paraId="1CFAB034" w14:textId="77777777" w:rsidR="00D843DD" w:rsidRPr="00D843DD" w:rsidRDefault="00D843DD" w:rsidP="00D843DD">
      <w:pPr>
        <w:spacing w:line="400" w:lineRule="exact"/>
        <w:rPr>
          <w:b/>
          <w:sz w:val="28"/>
          <w:szCs w:val="28"/>
        </w:rPr>
      </w:pPr>
      <w:r w:rsidRPr="00D843DD">
        <w:rPr>
          <w:i/>
          <w:sz w:val="28"/>
          <w:szCs w:val="28"/>
        </w:rPr>
        <w:tab/>
      </w:r>
      <w:r w:rsidRPr="00D843DD">
        <w:rPr>
          <w:i/>
          <w:sz w:val="28"/>
          <w:szCs w:val="28"/>
        </w:rPr>
        <w:tab/>
      </w:r>
      <w:r w:rsidRPr="00D843DD">
        <w:rPr>
          <w:i/>
          <w:sz w:val="28"/>
          <w:szCs w:val="28"/>
        </w:rPr>
        <w:tab/>
      </w:r>
      <w:r w:rsidRPr="00D843DD">
        <w:rPr>
          <w:i/>
          <w:sz w:val="28"/>
          <w:szCs w:val="28"/>
        </w:rPr>
        <w:tab/>
        <w:t xml:space="preserve">                   </w:t>
      </w:r>
    </w:p>
    <w:p w14:paraId="58468A17" w14:textId="77777777" w:rsidR="00D843DD" w:rsidRPr="00D843DD" w:rsidRDefault="00D843DD" w:rsidP="00D843DD">
      <w:pPr>
        <w:jc w:val="center"/>
        <w:rPr>
          <w:b/>
        </w:rPr>
      </w:pPr>
      <w:r w:rsidRPr="00D843DD">
        <w:rPr>
          <w:b/>
          <w:lang w:val="vi-VN"/>
        </w:rPr>
        <w:t>HƯỚNG DẪN CHẤM</w:t>
      </w:r>
      <w:r w:rsidRPr="00D843DD">
        <w:rPr>
          <w:b/>
        </w:rPr>
        <w:t xml:space="preserve"> MÔN ĐỊA LÍ 10</w:t>
      </w:r>
    </w:p>
    <w:p w14:paraId="252C6DF9" w14:textId="77777777" w:rsidR="00D843DD" w:rsidRPr="00D843DD" w:rsidRDefault="00D843DD" w:rsidP="00D843DD">
      <w:pPr>
        <w:jc w:val="center"/>
        <w:rPr>
          <w:b/>
        </w:rPr>
      </w:pPr>
      <w:r w:rsidRPr="00D843DD">
        <w:rPr>
          <w:b/>
        </w:rPr>
        <w:t>(HDC có 05 trang)</w:t>
      </w:r>
    </w:p>
    <w:p w14:paraId="3483A63A" w14:textId="77777777" w:rsidR="00D843DD" w:rsidRPr="00D843DD" w:rsidRDefault="00D843DD" w:rsidP="00D843DD">
      <w:pPr>
        <w:spacing w:afterLines="60" w:after="144"/>
        <w:rPr>
          <w:b/>
        </w:rPr>
      </w:pPr>
      <w:r w:rsidRPr="00D843DD">
        <w:rPr>
          <w:b/>
        </w:rPr>
        <w:t xml:space="preserve">I. HƯỚNG DẪN CHUNG </w:t>
      </w:r>
    </w:p>
    <w:p w14:paraId="398CBE76" w14:textId="77777777" w:rsidR="00D843DD" w:rsidRPr="00D843DD" w:rsidRDefault="00D843DD" w:rsidP="00D843DD">
      <w:pPr>
        <w:spacing w:afterLines="60" w:after="144"/>
        <w:ind w:firstLine="426"/>
        <w:jc w:val="both"/>
      </w:pPr>
      <w:r w:rsidRPr="00D843DD">
        <w:t xml:space="preserve"> 1) Cán bộ chấm thi chấm đúng như hướng dẫn chấm, đáp án, thang điểm.</w:t>
      </w:r>
    </w:p>
    <w:p w14:paraId="677381F7" w14:textId="77777777" w:rsidR="00D843DD" w:rsidRPr="00D843DD" w:rsidRDefault="00D843DD" w:rsidP="00D843DD">
      <w:pPr>
        <w:spacing w:afterLines="60" w:after="144"/>
        <w:ind w:firstLine="489"/>
        <w:jc w:val="both"/>
      </w:pPr>
      <w:r w:rsidRPr="00D843DD">
        <w:t xml:space="preserve">2) Hướng dẫn chấm chủ yếu theo hướng </w:t>
      </w:r>
      <w:r w:rsidRPr="00D843DD">
        <w:rPr>
          <w:i/>
        </w:rPr>
        <w:t>“mở”,</w:t>
      </w:r>
      <w:r w:rsidRPr="00D843DD">
        <w:t xml:space="preserve"> chỉ nêu những ý chính, từ đó phát triển các ý cụ thể. Trong quá trình chấm cần quan tâm đến lí giải, lập luận của thí sinh. Nếu có câu nào, ý nào mà thí sinh có cách trả lời khác với hướng dẫn chấm nhưng đúng, thì vẫn cho điểm tối đa của câu, ý đó theo thang điểm.</w:t>
      </w:r>
    </w:p>
    <w:p w14:paraId="554DDD69" w14:textId="77777777" w:rsidR="00D843DD" w:rsidRPr="00D843DD" w:rsidRDefault="00D843DD" w:rsidP="00D843DD">
      <w:pPr>
        <w:spacing w:afterLines="60" w:after="144"/>
        <w:ind w:firstLine="489"/>
        <w:jc w:val="both"/>
      </w:pPr>
      <w:r w:rsidRPr="00D843DD">
        <w:t>3) Việc thay đổi HDC, quy tròn điểm của từng câu và của bài thi phải theo sự thống nhất của Hội đồng chấm thi.</w:t>
      </w:r>
    </w:p>
    <w:p w14:paraId="2733E894" w14:textId="77777777" w:rsidR="00D843DD" w:rsidRPr="00D843DD" w:rsidRDefault="00D843DD" w:rsidP="00D843DD">
      <w:pPr>
        <w:rPr>
          <w:b/>
          <w:bCs/>
          <w:sz w:val="28"/>
          <w:szCs w:val="26"/>
          <w:lang w:val="vi-VN"/>
        </w:rPr>
      </w:pPr>
      <w:r w:rsidRPr="00D843DD">
        <w:rPr>
          <w:b/>
        </w:rPr>
        <w:t>II. HƯỚNG DẪN CHẤM CHI TIẾT</w:t>
      </w: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618"/>
        <w:gridCol w:w="8553"/>
        <w:gridCol w:w="808"/>
      </w:tblGrid>
      <w:tr w:rsidR="00D843DD" w:rsidRPr="00D843DD" w14:paraId="7E8BE853" w14:textId="77777777" w:rsidTr="00D843DD">
        <w:tc>
          <w:tcPr>
            <w:tcW w:w="908" w:type="dxa"/>
            <w:tcBorders>
              <w:top w:val="single" w:sz="4" w:space="0" w:color="auto"/>
              <w:left w:val="single" w:sz="4" w:space="0" w:color="auto"/>
              <w:bottom w:val="single" w:sz="4" w:space="0" w:color="auto"/>
              <w:right w:val="single" w:sz="4" w:space="0" w:color="auto"/>
            </w:tcBorders>
            <w:vAlign w:val="center"/>
            <w:hideMark/>
          </w:tcPr>
          <w:p w14:paraId="0D6E2AAB" w14:textId="77777777" w:rsidR="00D843DD" w:rsidRPr="00D843DD" w:rsidRDefault="00D843DD" w:rsidP="00D843DD">
            <w:pPr>
              <w:spacing w:line="256" w:lineRule="auto"/>
              <w:jc w:val="center"/>
              <w:rPr>
                <w:b/>
                <w:bCs/>
                <w:sz w:val="26"/>
                <w:szCs w:val="26"/>
                <w:lang w:val="vi-VN"/>
              </w:rPr>
            </w:pPr>
            <w:r w:rsidRPr="00D843DD">
              <w:rPr>
                <w:b/>
                <w:bCs/>
                <w:sz w:val="26"/>
                <w:szCs w:val="26"/>
                <w:lang w:val="vi-VN"/>
              </w:rPr>
              <w:t>Câu</w:t>
            </w:r>
          </w:p>
        </w:tc>
        <w:tc>
          <w:tcPr>
            <w:tcW w:w="618" w:type="dxa"/>
            <w:tcBorders>
              <w:top w:val="single" w:sz="4" w:space="0" w:color="auto"/>
              <w:left w:val="single" w:sz="4" w:space="0" w:color="auto"/>
              <w:bottom w:val="single" w:sz="4" w:space="0" w:color="auto"/>
              <w:right w:val="single" w:sz="4" w:space="0" w:color="auto"/>
            </w:tcBorders>
            <w:vAlign w:val="center"/>
            <w:hideMark/>
          </w:tcPr>
          <w:p w14:paraId="56679EBD" w14:textId="77777777" w:rsidR="00D843DD" w:rsidRPr="00D843DD" w:rsidRDefault="00D843DD" w:rsidP="00D843DD">
            <w:pPr>
              <w:spacing w:line="256" w:lineRule="auto"/>
              <w:jc w:val="center"/>
              <w:rPr>
                <w:b/>
                <w:bCs/>
                <w:sz w:val="26"/>
                <w:szCs w:val="26"/>
                <w:lang w:val="vi-VN"/>
              </w:rPr>
            </w:pPr>
            <w:r w:rsidRPr="00D843DD">
              <w:rPr>
                <w:b/>
                <w:bCs/>
                <w:sz w:val="26"/>
                <w:szCs w:val="26"/>
                <w:lang w:val="vi-VN"/>
              </w:rPr>
              <w:t>Ý</w:t>
            </w:r>
          </w:p>
        </w:tc>
        <w:tc>
          <w:tcPr>
            <w:tcW w:w="8553" w:type="dxa"/>
            <w:tcBorders>
              <w:top w:val="single" w:sz="4" w:space="0" w:color="auto"/>
              <w:left w:val="single" w:sz="4" w:space="0" w:color="auto"/>
              <w:bottom w:val="single" w:sz="4" w:space="0" w:color="auto"/>
              <w:right w:val="single" w:sz="4" w:space="0" w:color="auto"/>
            </w:tcBorders>
            <w:vAlign w:val="center"/>
            <w:hideMark/>
          </w:tcPr>
          <w:p w14:paraId="60419079" w14:textId="77777777" w:rsidR="00D843DD" w:rsidRPr="00D843DD" w:rsidRDefault="00D843DD" w:rsidP="00D843DD">
            <w:pPr>
              <w:spacing w:line="256" w:lineRule="auto"/>
              <w:jc w:val="center"/>
              <w:rPr>
                <w:b/>
                <w:bCs/>
                <w:sz w:val="26"/>
                <w:szCs w:val="26"/>
                <w:lang w:val="vi-VN"/>
              </w:rPr>
            </w:pPr>
            <w:r w:rsidRPr="00D843DD">
              <w:rPr>
                <w:b/>
                <w:bCs/>
                <w:sz w:val="26"/>
                <w:szCs w:val="26"/>
                <w:lang w:val="vi-VN"/>
              </w:rPr>
              <w:t>Nội dung</w:t>
            </w:r>
          </w:p>
        </w:tc>
        <w:tc>
          <w:tcPr>
            <w:tcW w:w="808" w:type="dxa"/>
            <w:tcBorders>
              <w:top w:val="single" w:sz="4" w:space="0" w:color="auto"/>
              <w:left w:val="single" w:sz="4" w:space="0" w:color="auto"/>
              <w:bottom w:val="single" w:sz="4" w:space="0" w:color="auto"/>
              <w:right w:val="single" w:sz="4" w:space="0" w:color="auto"/>
            </w:tcBorders>
            <w:vAlign w:val="center"/>
            <w:hideMark/>
          </w:tcPr>
          <w:p w14:paraId="4E506DAA" w14:textId="77777777" w:rsidR="00D843DD" w:rsidRPr="00D843DD" w:rsidRDefault="00D843DD" w:rsidP="00D843DD">
            <w:pPr>
              <w:spacing w:line="256" w:lineRule="auto"/>
              <w:jc w:val="center"/>
              <w:rPr>
                <w:b/>
                <w:bCs/>
                <w:sz w:val="26"/>
                <w:szCs w:val="26"/>
                <w:lang w:val="vi-VN"/>
              </w:rPr>
            </w:pPr>
            <w:r w:rsidRPr="00D843DD">
              <w:rPr>
                <w:b/>
                <w:bCs/>
                <w:sz w:val="26"/>
                <w:szCs w:val="26"/>
                <w:lang w:val="vi-VN"/>
              </w:rPr>
              <w:t>Điểm</w:t>
            </w:r>
          </w:p>
        </w:tc>
      </w:tr>
      <w:tr w:rsidR="00D843DD" w:rsidRPr="00D843DD" w14:paraId="542BC52F" w14:textId="77777777" w:rsidTr="00D843DD">
        <w:tc>
          <w:tcPr>
            <w:tcW w:w="908" w:type="dxa"/>
            <w:vMerge w:val="restart"/>
            <w:tcBorders>
              <w:top w:val="single" w:sz="4" w:space="0" w:color="auto"/>
              <w:left w:val="single" w:sz="4" w:space="0" w:color="auto"/>
              <w:bottom w:val="single" w:sz="4" w:space="0" w:color="auto"/>
              <w:right w:val="single" w:sz="4" w:space="0" w:color="auto"/>
            </w:tcBorders>
            <w:vAlign w:val="center"/>
            <w:hideMark/>
          </w:tcPr>
          <w:p w14:paraId="585CA2A0" w14:textId="77777777" w:rsidR="00D843DD" w:rsidRPr="00D843DD" w:rsidRDefault="00D843DD" w:rsidP="00D843DD">
            <w:pPr>
              <w:spacing w:line="256" w:lineRule="auto"/>
              <w:jc w:val="center"/>
              <w:rPr>
                <w:b/>
                <w:bCs/>
                <w:sz w:val="26"/>
                <w:szCs w:val="26"/>
                <w:lang w:val="vi-VN"/>
              </w:rPr>
            </w:pPr>
            <w:r w:rsidRPr="00D843DD">
              <w:rPr>
                <w:b/>
                <w:bCs/>
                <w:sz w:val="26"/>
                <w:szCs w:val="26"/>
                <w:lang w:val="vi-VN"/>
              </w:rPr>
              <w:t>I</w:t>
            </w:r>
          </w:p>
          <w:p w14:paraId="74D7B24F" w14:textId="77777777" w:rsidR="00D843DD" w:rsidRPr="00D843DD" w:rsidRDefault="00D843DD" w:rsidP="00D843DD">
            <w:pPr>
              <w:spacing w:line="256" w:lineRule="auto"/>
              <w:jc w:val="center"/>
              <w:rPr>
                <w:b/>
                <w:bCs/>
                <w:sz w:val="26"/>
                <w:szCs w:val="26"/>
                <w:lang w:val="vi-VN"/>
              </w:rPr>
            </w:pPr>
            <w:r w:rsidRPr="00D843DD">
              <w:rPr>
                <w:b/>
                <w:bCs/>
                <w:sz w:val="26"/>
                <w:szCs w:val="26"/>
                <w:lang w:val="vi-VN"/>
              </w:rPr>
              <w:t>(</w:t>
            </w:r>
            <w:r w:rsidRPr="00D843DD">
              <w:rPr>
                <w:b/>
                <w:bCs/>
                <w:sz w:val="26"/>
                <w:szCs w:val="26"/>
              </w:rPr>
              <w:t>4</w:t>
            </w:r>
            <w:r w:rsidRPr="00D843DD">
              <w:rPr>
                <w:b/>
                <w:bCs/>
                <w:sz w:val="26"/>
                <w:szCs w:val="26"/>
                <w:lang w:val="vi-VN"/>
              </w:rPr>
              <w:t>,0đ)</w:t>
            </w:r>
          </w:p>
        </w:tc>
        <w:tc>
          <w:tcPr>
            <w:tcW w:w="9171" w:type="dxa"/>
            <w:gridSpan w:val="2"/>
            <w:tcBorders>
              <w:top w:val="single" w:sz="4" w:space="0" w:color="auto"/>
              <w:left w:val="single" w:sz="4" w:space="0" w:color="auto"/>
              <w:bottom w:val="single" w:sz="4" w:space="0" w:color="auto"/>
              <w:right w:val="single" w:sz="4" w:space="0" w:color="auto"/>
            </w:tcBorders>
            <w:vAlign w:val="center"/>
            <w:hideMark/>
          </w:tcPr>
          <w:p w14:paraId="11E066E8" w14:textId="77777777" w:rsidR="00D843DD" w:rsidRPr="00D843DD" w:rsidRDefault="00D843DD" w:rsidP="00D843DD">
            <w:pPr>
              <w:spacing w:line="256" w:lineRule="auto"/>
              <w:jc w:val="both"/>
              <w:rPr>
                <w:b/>
                <w:bCs/>
                <w:sz w:val="26"/>
                <w:szCs w:val="26"/>
              </w:rPr>
            </w:pPr>
            <w:r w:rsidRPr="00D843DD">
              <w:rPr>
                <w:b/>
                <w:bCs/>
                <w:sz w:val="26"/>
                <w:szCs w:val="26"/>
              </w:rPr>
              <w:t>1. Dựa vào hình dưới đây và kiến thức đã học, em hãy trình bày và giải thích độ dài ngày, đêm trên Trái Đất vào các ngày 21/3, 22/6.</w:t>
            </w:r>
          </w:p>
        </w:tc>
        <w:tc>
          <w:tcPr>
            <w:tcW w:w="808" w:type="dxa"/>
            <w:tcBorders>
              <w:top w:val="single" w:sz="4" w:space="0" w:color="auto"/>
              <w:left w:val="single" w:sz="4" w:space="0" w:color="auto"/>
              <w:bottom w:val="single" w:sz="4" w:space="0" w:color="auto"/>
              <w:right w:val="single" w:sz="4" w:space="0" w:color="auto"/>
            </w:tcBorders>
            <w:vAlign w:val="center"/>
            <w:hideMark/>
          </w:tcPr>
          <w:p w14:paraId="68D87C77" w14:textId="77777777" w:rsidR="00D843DD" w:rsidRPr="00D843DD" w:rsidRDefault="00D843DD" w:rsidP="00D843DD">
            <w:pPr>
              <w:spacing w:line="256" w:lineRule="auto"/>
              <w:jc w:val="center"/>
              <w:rPr>
                <w:b/>
                <w:bCs/>
                <w:sz w:val="26"/>
                <w:szCs w:val="26"/>
              </w:rPr>
            </w:pPr>
            <w:r w:rsidRPr="00D843DD">
              <w:rPr>
                <w:b/>
                <w:bCs/>
                <w:sz w:val="26"/>
                <w:szCs w:val="26"/>
              </w:rPr>
              <w:t>2,0</w:t>
            </w:r>
          </w:p>
        </w:tc>
      </w:tr>
      <w:tr w:rsidR="00D843DD" w:rsidRPr="00D843DD" w14:paraId="4D62A50A" w14:textId="77777777" w:rsidTr="00D843DD">
        <w:trPr>
          <w:trHeight w:val="1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3881C1" w14:textId="77777777" w:rsidR="00D843DD" w:rsidRPr="00D843DD" w:rsidRDefault="00D843DD" w:rsidP="00D843DD">
            <w:pPr>
              <w:rPr>
                <w:b/>
                <w:bCs/>
                <w:sz w:val="26"/>
                <w:szCs w:val="26"/>
                <w:lang w:val="vi-VN"/>
              </w:rPr>
            </w:pPr>
          </w:p>
        </w:tc>
        <w:tc>
          <w:tcPr>
            <w:tcW w:w="618" w:type="dxa"/>
            <w:vMerge w:val="restart"/>
            <w:tcBorders>
              <w:top w:val="single" w:sz="4" w:space="0" w:color="auto"/>
              <w:left w:val="single" w:sz="4" w:space="0" w:color="auto"/>
              <w:bottom w:val="single" w:sz="4" w:space="0" w:color="auto"/>
              <w:right w:val="single" w:sz="4" w:space="0" w:color="auto"/>
            </w:tcBorders>
            <w:vAlign w:val="center"/>
          </w:tcPr>
          <w:p w14:paraId="48D68F3F" w14:textId="77777777" w:rsidR="00D843DD" w:rsidRPr="00D843DD" w:rsidRDefault="00D843DD" w:rsidP="00D843DD">
            <w:pPr>
              <w:spacing w:line="256" w:lineRule="auto"/>
              <w:jc w:val="center"/>
              <w:rPr>
                <w:b/>
                <w:bCs/>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6A423E53" w14:textId="77777777" w:rsidR="00D843DD" w:rsidRPr="00D843DD" w:rsidRDefault="00D843DD" w:rsidP="00D843DD">
            <w:pPr>
              <w:spacing w:line="256" w:lineRule="auto"/>
              <w:jc w:val="both"/>
              <w:rPr>
                <w:bCs/>
                <w:sz w:val="26"/>
                <w:szCs w:val="26"/>
              </w:rPr>
            </w:pPr>
            <w:r w:rsidRPr="00D843DD">
              <w:rPr>
                <w:bCs/>
                <w:sz w:val="26"/>
                <w:szCs w:val="26"/>
              </w:rPr>
              <w:t>- Ngày 21/3: Thời gian ban ngày bằng thời gian đêm và bằng 12 giờ ở mọi nơi. Do tia sáng Mặt Trời luôn chiếu vuông góc tại Xích đạo, đường phân chia sáng tối trùng với trục Trái Đất. Nên một nửa Trái đất được chiếu sáng (ban ngày) và nửa còn lại bị khuất trong bóng tối (ban đêm).</w:t>
            </w:r>
          </w:p>
        </w:tc>
        <w:tc>
          <w:tcPr>
            <w:tcW w:w="808" w:type="dxa"/>
            <w:tcBorders>
              <w:top w:val="single" w:sz="4" w:space="0" w:color="auto"/>
              <w:left w:val="single" w:sz="4" w:space="0" w:color="auto"/>
              <w:bottom w:val="single" w:sz="4" w:space="0" w:color="auto"/>
              <w:right w:val="single" w:sz="4" w:space="0" w:color="auto"/>
            </w:tcBorders>
            <w:vAlign w:val="center"/>
            <w:hideMark/>
          </w:tcPr>
          <w:p w14:paraId="0A5DD936" w14:textId="77777777" w:rsidR="00D843DD" w:rsidRPr="00D843DD" w:rsidRDefault="00D843DD" w:rsidP="00D843DD">
            <w:pPr>
              <w:spacing w:line="256" w:lineRule="auto"/>
              <w:jc w:val="center"/>
              <w:rPr>
                <w:bCs/>
                <w:sz w:val="26"/>
                <w:szCs w:val="26"/>
              </w:rPr>
            </w:pPr>
            <w:r w:rsidRPr="00D843DD">
              <w:rPr>
                <w:bCs/>
                <w:sz w:val="26"/>
                <w:szCs w:val="26"/>
              </w:rPr>
              <w:t>0,5</w:t>
            </w:r>
          </w:p>
        </w:tc>
      </w:tr>
      <w:tr w:rsidR="00D843DD" w:rsidRPr="00D843DD" w14:paraId="10EF86FF"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5C6241DB" w14:textId="77777777" w:rsidR="00D843DD" w:rsidRPr="00D843DD" w:rsidRDefault="00D843DD" w:rsidP="00D843DD">
            <w:pPr>
              <w:rPr>
                <w:b/>
                <w:bCs/>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54480" w14:textId="77777777" w:rsidR="00D843DD" w:rsidRPr="00D843DD" w:rsidRDefault="00D843DD" w:rsidP="00D843DD">
            <w:pPr>
              <w:rPr>
                <w:b/>
                <w:bCs/>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53A1C973" w14:textId="77777777" w:rsidR="00D843DD" w:rsidRPr="00D843DD" w:rsidRDefault="00D843DD" w:rsidP="00D843DD">
            <w:pPr>
              <w:spacing w:line="256" w:lineRule="auto"/>
              <w:jc w:val="both"/>
              <w:rPr>
                <w:bCs/>
                <w:sz w:val="26"/>
                <w:szCs w:val="26"/>
              </w:rPr>
            </w:pPr>
            <w:r w:rsidRPr="00D843DD">
              <w:rPr>
                <w:bCs/>
                <w:sz w:val="26"/>
                <w:szCs w:val="26"/>
              </w:rPr>
              <w:t xml:space="preserve">- Ngày 22/6: </w:t>
            </w:r>
            <w:r w:rsidRPr="00D843DD">
              <w:rPr>
                <w:sz w:val="26"/>
                <w:szCs w:val="26"/>
                <w:shd w:val="clear" w:color="auto" w:fill="FFFFFF"/>
              </w:rPr>
              <w:t>Ngày 22/6 thời gian chiếu sáng ở mỗi bán cầu, trên các chí tuyến và các vòng cực ở hai nửa cầu trái ngược nhau.</w:t>
            </w:r>
          </w:p>
          <w:p w14:paraId="00BA30A6" w14:textId="77777777" w:rsidR="00D843DD" w:rsidRPr="00D843DD" w:rsidRDefault="00D843DD" w:rsidP="00D843DD">
            <w:pPr>
              <w:spacing w:line="256" w:lineRule="auto"/>
              <w:ind w:firstLine="217"/>
              <w:jc w:val="both"/>
              <w:rPr>
                <w:bCs/>
                <w:sz w:val="26"/>
                <w:szCs w:val="26"/>
              </w:rPr>
            </w:pPr>
            <w:r w:rsidRPr="00D843DD">
              <w:rPr>
                <w:bCs/>
                <w:sz w:val="26"/>
                <w:szCs w:val="26"/>
              </w:rPr>
              <w:t>+ Bắc bán cầu: Ngày dài hơn đêm;</w:t>
            </w:r>
            <w:r w:rsidRPr="00D843DD">
              <w:rPr>
                <w:sz w:val="26"/>
                <w:szCs w:val="26"/>
              </w:rPr>
              <w:t xml:space="preserve"> càng xa Xích đạo chênh lệch độ dài ngày đêm càng lớn; </w:t>
            </w:r>
            <w:r w:rsidRPr="00D843DD">
              <w:rPr>
                <w:bCs/>
                <w:sz w:val="26"/>
                <w:szCs w:val="26"/>
              </w:rPr>
              <w:t>từ vòng cực Bắc đến cực Bắc có hiện tượng ngày dài 24 giờ.</w:t>
            </w:r>
          </w:p>
          <w:p w14:paraId="01E90B0D" w14:textId="77777777" w:rsidR="00D843DD" w:rsidRPr="00D843DD" w:rsidRDefault="00D843DD" w:rsidP="00D843DD">
            <w:pPr>
              <w:spacing w:line="256" w:lineRule="auto"/>
              <w:ind w:firstLine="217"/>
              <w:jc w:val="both"/>
              <w:rPr>
                <w:bCs/>
                <w:sz w:val="26"/>
                <w:szCs w:val="26"/>
              </w:rPr>
            </w:pPr>
            <w:r w:rsidRPr="00D843DD">
              <w:rPr>
                <w:bCs/>
                <w:sz w:val="26"/>
                <w:szCs w:val="26"/>
              </w:rPr>
              <w:t>+ Nam bán cầu thì ngược lại.</w:t>
            </w:r>
          </w:p>
          <w:p w14:paraId="6459B4C8" w14:textId="77777777" w:rsidR="00D843DD" w:rsidRPr="00D843DD" w:rsidRDefault="00D843DD" w:rsidP="00D843DD">
            <w:pPr>
              <w:spacing w:line="256" w:lineRule="auto"/>
              <w:jc w:val="both"/>
              <w:rPr>
                <w:bCs/>
                <w:i/>
                <w:sz w:val="26"/>
                <w:szCs w:val="26"/>
              </w:rPr>
            </w:pPr>
            <w:r w:rsidRPr="00D843DD">
              <w:rPr>
                <w:bCs/>
                <w:i/>
                <w:sz w:val="26"/>
                <w:szCs w:val="26"/>
              </w:rPr>
              <w:t>(HS có thể trình bày thêm nếu đúng thì cho điểm để đạt tối đa của Ý này, ví dụ: chênh lệch thời gian ngày đêm từ Xích đạo về 2 cực, hoặc chí tuyến).</w:t>
            </w:r>
          </w:p>
          <w:p w14:paraId="607957CC" w14:textId="77777777" w:rsidR="00D843DD" w:rsidRPr="00D843DD" w:rsidRDefault="00D843DD" w:rsidP="00D843DD">
            <w:pPr>
              <w:spacing w:line="256" w:lineRule="auto"/>
              <w:jc w:val="both"/>
              <w:rPr>
                <w:sz w:val="26"/>
                <w:szCs w:val="26"/>
                <w:shd w:val="clear" w:color="auto" w:fill="FFFFFF"/>
              </w:rPr>
            </w:pPr>
            <w:r w:rsidRPr="00D843DD">
              <w:rPr>
                <w:bCs/>
                <w:sz w:val="26"/>
                <w:szCs w:val="26"/>
              </w:rPr>
              <w:t xml:space="preserve">- </w:t>
            </w:r>
            <w:r w:rsidRPr="00D843DD">
              <w:rPr>
                <w:sz w:val="26"/>
                <w:szCs w:val="26"/>
                <w:shd w:val="clear" w:color="auto" w:fill="FFFFFF"/>
              </w:rPr>
              <w:t xml:space="preserve">Nguyên nhân: </w:t>
            </w:r>
          </w:p>
          <w:p w14:paraId="2A2A175C" w14:textId="77777777" w:rsidR="00D843DD" w:rsidRPr="00D843DD" w:rsidRDefault="00D843DD" w:rsidP="00D843DD">
            <w:pPr>
              <w:spacing w:line="256" w:lineRule="auto"/>
              <w:jc w:val="both"/>
              <w:rPr>
                <w:sz w:val="26"/>
                <w:szCs w:val="26"/>
                <w:shd w:val="clear" w:color="auto" w:fill="FFFFFF"/>
              </w:rPr>
            </w:pPr>
            <w:r w:rsidRPr="00D843DD">
              <w:rPr>
                <w:sz w:val="26"/>
                <w:szCs w:val="26"/>
                <w:shd w:val="clear" w:color="auto" w:fill="FFFFFF"/>
              </w:rPr>
              <w:t xml:space="preserve">+ Ngày 22/6, bán cầu Bắc ngả về phía Mặt Trời, diện tích chiếu sáng lớn hơn diện tích khuất trong bóng tối, nên ngày dài hơn đêm. Bán cầu Nam lúc này chếch xa phía Mặt Trời nên diện tích chiếu sáng ít hơn diện tích bị khuất trong bóng tối, đêm dài hơn ngày. </w:t>
            </w:r>
          </w:p>
          <w:p w14:paraId="2BCEEDA1" w14:textId="77777777" w:rsidR="00D843DD" w:rsidRPr="00D843DD" w:rsidRDefault="00D843DD" w:rsidP="00D843DD">
            <w:pPr>
              <w:spacing w:line="256" w:lineRule="auto"/>
              <w:jc w:val="both"/>
              <w:rPr>
                <w:bCs/>
                <w:sz w:val="26"/>
                <w:szCs w:val="26"/>
              </w:rPr>
            </w:pPr>
            <w:r w:rsidRPr="00D843DD">
              <w:rPr>
                <w:sz w:val="26"/>
                <w:szCs w:val="26"/>
                <w:shd w:val="clear" w:color="auto" w:fill="FFFFFF"/>
              </w:rPr>
              <w:t>+ Vòng cực Bắc hoàn toàn nằm trước đường phân chia sáng tối, nên có hiện tượng ngày dài 24 giờ. Trong khi đó, vòng cực Nam hoàn toàn nằm sau đường phân chia sáng tối nên có hiện tượng đêm dài 24 giờ.</w:t>
            </w:r>
          </w:p>
        </w:tc>
        <w:tc>
          <w:tcPr>
            <w:tcW w:w="808" w:type="dxa"/>
            <w:tcBorders>
              <w:top w:val="single" w:sz="4" w:space="0" w:color="auto"/>
              <w:left w:val="single" w:sz="4" w:space="0" w:color="auto"/>
              <w:bottom w:val="single" w:sz="4" w:space="0" w:color="auto"/>
              <w:right w:val="single" w:sz="4" w:space="0" w:color="auto"/>
            </w:tcBorders>
            <w:vAlign w:val="center"/>
          </w:tcPr>
          <w:p w14:paraId="3C7EFEB9" w14:textId="77777777" w:rsidR="00D843DD" w:rsidRPr="00D843DD" w:rsidRDefault="00D843DD" w:rsidP="00D843DD">
            <w:pPr>
              <w:spacing w:line="256" w:lineRule="auto"/>
              <w:jc w:val="center"/>
              <w:rPr>
                <w:sz w:val="26"/>
                <w:szCs w:val="26"/>
              </w:rPr>
            </w:pPr>
            <w:r w:rsidRPr="00D843DD">
              <w:rPr>
                <w:sz w:val="26"/>
                <w:szCs w:val="26"/>
              </w:rPr>
              <w:t>0,25</w:t>
            </w:r>
          </w:p>
          <w:p w14:paraId="6EFED2C0" w14:textId="77777777" w:rsidR="00D843DD" w:rsidRPr="00D843DD" w:rsidRDefault="00D843DD" w:rsidP="00D843DD">
            <w:pPr>
              <w:spacing w:line="256" w:lineRule="auto"/>
              <w:jc w:val="center"/>
              <w:rPr>
                <w:sz w:val="26"/>
                <w:szCs w:val="26"/>
              </w:rPr>
            </w:pPr>
          </w:p>
          <w:p w14:paraId="40E7FDE5" w14:textId="77777777" w:rsidR="00D843DD" w:rsidRPr="00D843DD" w:rsidRDefault="00D843DD" w:rsidP="00D843DD">
            <w:pPr>
              <w:spacing w:line="256" w:lineRule="auto"/>
              <w:jc w:val="center"/>
              <w:rPr>
                <w:sz w:val="26"/>
                <w:szCs w:val="26"/>
              </w:rPr>
            </w:pPr>
            <w:r w:rsidRPr="00D843DD">
              <w:rPr>
                <w:sz w:val="26"/>
                <w:szCs w:val="26"/>
              </w:rPr>
              <w:t>0,25</w:t>
            </w:r>
          </w:p>
          <w:p w14:paraId="1F0414A2" w14:textId="77777777" w:rsidR="00D843DD" w:rsidRPr="00D843DD" w:rsidRDefault="00D843DD" w:rsidP="00D843DD">
            <w:pPr>
              <w:spacing w:line="256" w:lineRule="auto"/>
              <w:jc w:val="center"/>
              <w:rPr>
                <w:sz w:val="26"/>
                <w:szCs w:val="26"/>
              </w:rPr>
            </w:pPr>
          </w:p>
          <w:p w14:paraId="7A98478A" w14:textId="77777777" w:rsidR="00D843DD" w:rsidRPr="00D843DD" w:rsidRDefault="00D843DD" w:rsidP="00D843DD">
            <w:pPr>
              <w:spacing w:line="256" w:lineRule="auto"/>
              <w:jc w:val="center"/>
              <w:rPr>
                <w:sz w:val="26"/>
                <w:szCs w:val="26"/>
              </w:rPr>
            </w:pPr>
            <w:r w:rsidRPr="00D843DD">
              <w:rPr>
                <w:sz w:val="26"/>
                <w:szCs w:val="26"/>
              </w:rPr>
              <w:t>0,25</w:t>
            </w:r>
          </w:p>
          <w:p w14:paraId="3EFD7E48" w14:textId="77777777" w:rsidR="00D843DD" w:rsidRPr="00D843DD" w:rsidRDefault="00D843DD" w:rsidP="00D843DD">
            <w:pPr>
              <w:spacing w:line="256" w:lineRule="auto"/>
              <w:jc w:val="center"/>
              <w:rPr>
                <w:sz w:val="26"/>
                <w:szCs w:val="26"/>
              </w:rPr>
            </w:pPr>
          </w:p>
          <w:p w14:paraId="1DE26175" w14:textId="77777777" w:rsidR="00D843DD" w:rsidRPr="00D843DD" w:rsidRDefault="00D843DD" w:rsidP="00D843DD">
            <w:pPr>
              <w:spacing w:line="256" w:lineRule="auto"/>
              <w:jc w:val="center"/>
              <w:rPr>
                <w:sz w:val="26"/>
                <w:szCs w:val="26"/>
              </w:rPr>
            </w:pPr>
          </w:p>
          <w:p w14:paraId="10C17C0E" w14:textId="77777777" w:rsidR="00D843DD" w:rsidRPr="00D843DD" w:rsidRDefault="00D843DD" w:rsidP="00D843DD">
            <w:pPr>
              <w:spacing w:line="256" w:lineRule="auto"/>
              <w:jc w:val="center"/>
              <w:rPr>
                <w:sz w:val="26"/>
                <w:szCs w:val="26"/>
              </w:rPr>
            </w:pPr>
          </w:p>
          <w:p w14:paraId="69C0E18D" w14:textId="77777777" w:rsidR="00D843DD" w:rsidRPr="00D843DD" w:rsidRDefault="00D843DD" w:rsidP="00D843DD">
            <w:pPr>
              <w:spacing w:line="256" w:lineRule="auto"/>
              <w:jc w:val="center"/>
              <w:rPr>
                <w:sz w:val="26"/>
                <w:szCs w:val="26"/>
              </w:rPr>
            </w:pPr>
            <w:r w:rsidRPr="00D843DD">
              <w:rPr>
                <w:sz w:val="26"/>
                <w:szCs w:val="26"/>
              </w:rPr>
              <w:t>0,5</w:t>
            </w:r>
          </w:p>
          <w:p w14:paraId="2799CE78" w14:textId="77777777" w:rsidR="00D843DD" w:rsidRPr="00D843DD" w:rsidRDefault="00D843DD" w:rsidP="00D843DD">
            <w:pPr>
              <w:spacing w:line="256" w:lineRule="auto"/>
              <w:jc w:val="center"/>
              <w:rPr>
                <w:sz w:val="26"/>
                <w:szCs w:val="26"/>
              </w:rPr>
            </w:pPr>
          </w:p>
          <w:p w14:paraId="529288D1" w14:textId="77777777" w:rsidR="00D843DD" w:rsidRPr="00D843DD" w:rsidRDefault="00D843DD" w:rsidP="00D843DD">
            <w:pPr>
              <w:spacing w:line="256" w:lineRule="auto"/>
              <w:jc w:val="center"/>
              <w:rPr>
                <w:sz w:val="26"/>
                <w:szCs w:val="26"/>
              </w:rPr>
            </w:pPr>
          </w:p>
          <w:p w14:paraId="5A978EBE" w14:textId="77777777" w:rsidR="00D843DD" w:rsidRPr="00D843DD" w:rsidRDefault="00D843DD" w:rsidP="00D843DD">
            <w:pPr>
              <w:spacing w:line="256" w:lineRule="auto"/>
              <w:jc w:val="center"/>
              <w:rPr>
                <w:sz w:val="26"/>
                <w:szCs w:val="26"/>
              </w:rPr>
            </w:pPr>
          </w:p>
          <w:p w14:paraId="034C008B" w14:textId="77777777" w:rsidR="00D843DD" w:rsidRPr="00D843DD" w:rsidRDefault="00D843DD" w:rsidP="00D843DD">
            <w:pPr>
              <w:spacing w:line="256" w:lineRule="auto"/>
              <w:jc w:val="center"/>
              <w:rPr>
                <w:sz w:val="26"/>
                <w:szCs w:val="26"/>
              </w:rPr>
            </w:pPr>
            <w:r w:rsidRPr="00D843DD">
              <w:rPr>
                <w:sz w:val="26"/>
                <w:szCs w:val="26"/>
              </w:rPr>
              <w:t>0,25</w:t>
            </w:r>
          </w:p>
          <w:p w14:paraId="15BD8F18" w14:textId="77777777" w:rsidR="00D843DD" w:rsidRPr="00D843DD" w:rsidRDefault="00D843DD" w:rsidP="00D843DD">
            <w:pPr>
              <w:spacing w:line="256" w:lineRule="auto"/>
              <w:jc w:val="center"/>
              <w:rPr>
                <w:sz w:val="26"/>
                <w:szCs w:val="26"/>
              </w:rPr>
            </w:pPr>
          </w:p>
          <w:p w14:paraId="242740D9" w14:textId="77777777" w:rsidR="00D843DD" w:rsidRPr="00D843DD" w:rsidRDefault="00D843DD" w:rsidP="00D843DD">
            <w:pPr>
              <w:spacing w:line="256" w:lineRule="auto"/>
              <w:jc w:val="center"/>
              <w:rPr>
                <w:sz w:val="26"/>
                <w:szCs w:val="26"/>
              </w:rPr>
            </w:pPr>
          </w:p>
        </w:tc>
      </w:tr>
      <w:tr w:rsidR="00D843DD" w:rsidRPr="00D843DD" w14:paraId="79C23484"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501AA706" w14:textId="77777777" w:rsidR="00D843DD" w:rsidRPr="00D843DD" w:rsidRDefault="00D843DD" w:rsidP="00D843DD">
            <w:pPr>
              <w:rPr>
                <w:b/>
                <w:bCs/>
                <w:sz w:val="26"/>
                <w:szCs w:val="26"/>
                <w:lang w:val="vi-VN"/>
              </w:rPr>
            </w:pPr>
          </w:p>
        </w:tc>
        <w:tc>
          <w:tcPr>
            <w:tcW w:w="9171" w:type="dxa"/>
            <w:gridSpan w:val="2"/>
            <w:tcBorders>
              <w:top w:val="single" w:sz="4" w:space="0" w:color="auto"/>
              <w:left w:val="single" w:sz="4" w:space="0" w:color="auto"/>
              <w:bottom w:val="single" w:sz="4" w:space="0" w:color="auto"/>
              <w:right w:val="single" w:sz="4" w:space="0" w:color="auto"/>
            </w:tcBorders>
            <w:vAlign w:val="center"/>
            <w:hideMark/>
          </w:tcPr>
          <w:p w14:paraId="29866879" w14:textId="77777777" w:rsidR="00D843DD" w:rsidRPr="00D843DD" w:rsidRDefault="00D843DD" w:rsidP="00D843DD">
            <w:pPr>
              <w:spacing w:line="256" w:lineRule="auto"/>
              <w:jc w:val="both"/>
              <w:rPr>
                <w:bCs/>
                <w:sz w:val="26"/>
                <w:szCs w:val="26"/>
              </w:rPr>
            </w:pPr>
            <w:r w:rsidRPr="00D843DD">
              <w:rPr>
                <w:b/>
                <w:sz w:val="26"/>
                <w:szCs w:val="26"/>
              </w:rPr>
              <w:t>2. Trình bày tác động của sinh vật đến sự hình thành đất.</w:t>
            </w:r>
          </w:p>
        </w:tc>
        <w:tc>
          <w:tcPr>
            <w:tcW w:w="808" w:type="dxa"/>
            <w:tcBorders>
              <w:top w:val="single" w:sz="4" w:space="0" w:color="auto"/>
              <w:left w:val="single" w:sz="4" w:space="0" w:color="auto"/>
              <w:bottom w:val="single" w:sz="4" w:space="0" w:color="auto"/>
              <w:right w:val="single" w:sz="4" w:space="0" w:color="auto"/>
            </w:tcBorders>
            <w:vAlign w:val="center"/>
            <w:hideMark/>
          </w:tcPr>
          <w:p w14:paraId="2462B4E3" w14:textId="77777777" w:rsidR="00D843DD" w:rsidRPr="00D843DD" w:rsidRDefault="00D843DD" w:rsidP="00D843DD">
            <w:pPr>
              <w:spacing w:line="256" w:lineRule="auto"/>
              <w:jc w:val="center"/>
              <w:rPr>
                <w:sz w:val="26"/>
                <w:szCs w:val="26"/>
                <w:lang w:val="vi-VN"/>
              </w:rPr>
            </w:pPr>
            <w:r w:rsidRPr="00D843DD">
              <w:rPr>
                <w:b/>
                <w:bCs/>
                <w:sz w:val="26"/>
                <w:szCs w:val="26"/>
              </w:rPr>
              <w:t>2,0</w:t>
            </w:r>
          </w:p>
        </w:tc>
      </w:tr>
      <w:tr w:rsidR="00D843DD" w:rsidRPr="00D843DD" w14:paraId="1B0128D7"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2A6593CE" w14:textId="77777777" w:rsidR="00D843DD" w:rsidRPr="00D843DD" w:rsidRDefault="00D843DD" w:rsidP="00D843DD">
            <w:pPr>
              <w:rPr>
                <w:b/>
                <w:bCs/>
                <w:sz w:val="26"/>
                <w:szCs w:val="26"/>
                <w:lang w:val="vi-VN"/>
              </w:rPr>
            </w:pPr>
          </w:p>
        </w:tc>
        <w:tc>
          <w:tcPr>
            <w:tcW w:w="618" w:type="dxa"/>
            <w:vMerge w:val="restart"/>
            <w:tcBorders>
              <w:top w:val="single" w:sz="4" w:space="0" w:color="auto"/>
              <w:left w:val="single" w:sz="4" w:space="0" w:color="auto"/>
              <w:bottom w:val="single" w:sz="4" w:space="0" w:color="auto"/>
              <w:right w:val="single" w:sz="4" w:space="0" w:color="auto"/>
            </w:tcBorders>
            <w:vAlign w:val="center"/>
          </w:tcPr>
          <w:p w14:paraId="15E41663" w14:textId="77777777" w:rsidR="00D843DD" w:rsidRPr="00D843DD" w:rsidRDefault="00D843DD" w:rsidP="00D843DD">
            <w:pPr>
              <w:spacing w:line="256" w:lineRule="auto"/>
              <w:jc w:val="center"/>
              <w:rPr>
                <w:b/>
                <w:bCs/>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6A3B918E" w14:textId="77777777" w:rsidR="00D843DD" w:rsidRPr="00D843DD" w:rsidRDefault="00D843DD" w:rsidP="00D843DD">
            <w:pPr>
              <w:spacing w:line="256" w:lineRule="auto"/>
              <w:jc w:val="both"/>
              <w:rPr>
                <w:bCs/>
                <w:sz w:val="26"/>
                <w:szCs w:val="26"/>
              </w:rPr>
            </w:pPr>
            <w:r w:rsidRPr="00D843DD">
              <w:rPr>
                <w:bCs/>
                <w:sz w:val="26"/>
                <w:szCs w:val="26"/>
              </w:rPr>
              <w:t>Quá trình hình thành đất chịu tác động của các nhiều nhân tố như đá mẹ, khí hậu, sinh vật, địa hình, thời gian và con người, trong đó sinh vật đóng vai trò chủ đạo.</w:t>
            </w:r>
          </w:p>
        </w:tc>
        <w:tc>
          <w:tcPr>
            <w:tcW w:w="808" w:type="dxa"/>
            <w:tcBorders>
              <w:top w:val="single" w:sz="4" w:space="0" w:color="auto"/>
              <w:left w:val="single" w:sz="4" w:space="0" w:color="auto"/>
              <w:bottom w:val="single" w:sz="4" w:space="0" w:color="auto"/>
              <w:right w:val="single" w:sz="4" w:space="0" w:color="auto"/>
            </w:tcBorders>
            <w:vAlign w:val="center"/>
            <w:hideMark/>
          </w:tcPr>
          <w:p w14:paraId="0A4BDA44" w14:textId="77777777" w:rsidR="00D843DD" w:rsidRPr="00D843DD" w:rsidRDefault="00D843DD" w:rsidP="00D843DD">
            <w:pPr>
              <w:spacing w:line="256" w:lineRule="auto"/>
              <w:jc w:val="center"/>
              <w:rPr>
                <w:sz w:val="26"/>
                <w:szCs w:val="26"/>
                <w:lang w:val="vi-VN"/>
              </w:rPr>
            </w:pPr>
            <w:r w:rsidRPr="00D843DD">
              <w:rPr>
                <w:sz w:val="26"/>
                <w:szCs w:val="26"/>
                <w:lang w:val="vi-VN"/>
              </w:rPr>
              <w:t>0,5</w:t>
            </w:r>
          </w:p>
        </w:tc>
      </w:tr>
      <w:tr w:rsidR="00D843DD" w:rsidRPr="00D843DD" w14:paraId="5662594B"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1688742F" w14:textId="77777777" w:rsidR="00D843DD" w:rsidRPr="00D843DD" w:rsidRDefault="00D843DD" w:rsidP="00D843DD">
            <w:pPr>
              <w:rPr>
                <w:b/>
                <w:bCs/>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DDEBC5" w14:textId="77777777" w:rsidR="00D843DD" w:rsidRPr="00D843DD" w:rsidRDefault="00D843DD" w:rsidP="00D843DD">
            <w:pPr>
              <w:rPr>
                <w:b/>
                <w:bCs/>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5BAA9CFC" w14:textId="77777777" w:rsidR="00D843DD" w:rsidRPr="00D843DD" w:rsidRDefault="00D843DD" w:rsidP="00D843DD">
            <w:pPr>
              <w:spacing w:line="256" w:lineRule="auto"/>
              <w:jc w:val="both"/>
              <w:rPr>
                <w:sz w:val="26"/>
                <w:szCs w:val="26"/>
                <w:lang w:val="vi-VN"/>
              </w:rPr>
            </w:pPr>
            <w:r w:rsidRPr="00D843DD">
              <w:rPr>
                <w:color w:val="000000"/>
                <w:sz w:val="26"/>
                <w:szCs w:val="26"/>
              </w:rPr>
              <w:t>- Thực vật cung cấp vật chất hữu cơ cho đất, rẽ cây bám vào khe nứt của đá làm phá hủy đá góp phần hình thành đất.</w:t>
            </w:r>
          </w:p>
        </w:tc>
        <w:tc>
          <w:tcPr>
            <w:tcW w:w="808" w:type="dxa"/>
            <w:tcBorders>
              <w:top w:val="single" w:sz="4" w:space="0" w:color="auto"/>
              <w:left w:val="single" w:sz="4" w:space="0" w:color="auto"/>
              <w:bottom w:val="single" w:sz="4" w:space="0" w:color="auto"/>
              <w:right w:val="single" w:sz="4" w:space="0" w:color="auto"/>
            </w:tcBorders>
            <w:vAlign w:val="center"/>
            <w:hideMark/>
          </w:tcPr>
          <w:p w14:paraId="3B556722" w14:textId="77777777" w:rsidR="00D843DD" w:rsidRPr="00D843DD" w:rsidRDefault="00D843DD" w:rsidP="00D843DD">
            <w:pPr>
              <w:spacing w:line="256" w:lineRule="auto"/>
              <w:jc w:val="center"/>
              <w:rPr>
                <w:sz w:val="26"/>
                <w:szCs w:val="26"/>
                <w:lang w:val="vi-VN"/>
              </w:rPr>
            </w:pPr>
            <w:r w:rsidRPr="00D843DD">
              <w:rPr>
                <w:sz w:val="26"/>
                <w:szCs w:val="26"/>
                <w:lang w:val="vi-VN"/>
              </w:rPr>
              <w:t>0,5</w:t>
            </w:r>
          </w:p>
        </w:tc>
      </w:tr>
      <w:tr w:rsidR="00D843DD" w:rsidRPr="00D843DD" w14:paraId="2664A03C"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16087933" w14:textId="77777777" w:rsidR="00D843DD" w:rsidRPr="00D843DD" w:rsidRDefault="00D843DD" w:rsidP="00D843DD">
            <w:pPr>
              <w:rPr>
                <w:b/>
                <w:bCs/>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1E6308" w14:textId="77777777" w:rsidR="00D843DD" w:rsidRPr="00D843DD" w:rsidRDefault="00D843DD" w:rsidP="00D843DD">
            <w:pPr>
              <w:rPr>
                <w:b/>
                <w:bCs/>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4ECA0B03" w14:textId="77777777" w:rsidR="00D843DD" w:rsidRPr="00D843DD" w:rsidRDefault="00D843DD" w:rsidP="00D843DD">
            <w:pPr>
              <w:spacing w:line="256" w:lineRule="auto"/>
              <w:jc w:val="both"/>
              <w:rPr>
                <w:sz w:val="26"/>
                <w:szCs w:val="26"/>
                <w:lang w:val="vi-VN"/>
              </w:rPr>
            </w:pPr>
            <w:r w:rsidRPr="00D843DD">
              <w:rPr>
                <w:color w:val="000000"/>
                <w:sz w:val="26"/>
                <w:szCs w:val="26"/>
              </w:rPr>
              <w:t>- Vi sinh vật phân giải xác vật chất hữu cơ rồi tổng hợp thành mùn.</w:t>
            </w:r>
          </w:p>
        </w:tc>
        <w:tc>
          <w:tcPr>
            <w:tcW w:w="808" w:type="dxa"/>
            <w:tcBorders>
              <w:top w:val="single" w:sz="4" w:space="0" w:color="auto"/>
              <w:left w:val="single" w:sz="4" w:space="0" w:color="auto"/>
              <w:bottom w:val="single" w:sz="4" w:space="0" w:color="auto"/>
              <w:right w:val="single" w:sz="4" w:space="0" w:color="auto"/>
            </w:tcBorders>
            <w:vAlign w:val="center"/>
            <w:hideMark/>
          </w:tcPr>
          <w:p w14:paraId="38155B84" w14:textId="77777777" w:rsidR="00D843DD" w:rsidRPr="00D843DD" w:rsidRDefault="00D843DD" w:rsidP="00D843DD">
            <w:pPr>
              <w:spacing w:line="256" w:lineRule="auto"/>
              <w:jc w:val="center"/>
              <w:rPr>
                <w:sz w:val="26"/>
                <w:szCs w:val="26"/>
                <w:lang w:val="vi-VN"/>
              </w:rPr>
            </w:pPr>
            <w:r w:rsidRPr="00D843DD">
              <w:rPr>
                <w:sz w:val="26"/>
                <w:szCs w:val="26"/>
                <w:lang w:val="vi-VN"/>
              </w:rPr>
              <w:t>0,5</w:t>
            </w:r>
          </w:p>
        </w:tc>
      </w:tr>
      <w:tr w:rsidR="00D843DD" w:rsidRPr="00D843DD" w14:paraId="0F1DD27D"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7D63E9FF" w14:textId="77777777" w:rsidR="00D843DD" w:rsidRPr="00D843DD" w:rsidRDefault="00D843DD" w:rsidP="00D843DD">
            <w:pPr>
              <w:rPr>
                <w:b/>
                <w:bCs/>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14D16C" w14:textId="77777777" w:rsidR="00D843DD" w:rsidRPr="00D843DD" w:rsidRDefault="00D843DD" w:rsidP="00D843DD">
            <w:pPr>
              <w:rPr>
                <w:b/>
                <w:bCs/>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22B30AC1" w14:textId="77777777" w:rsidR="00D843DD" w:rsidRPr="00D843DD" w:rsidRDefault="00D843DD" w:rsidP="00D843DD">
            <w:pPr>
              <w:spacing w:line="256" w:lineRule="auto"/>
              <w:jc w:val="both"/>
              <w:rPr>
                <w:color w:val="000000"/>
                <w:sz w:val="26"/>
                <w:szCs w:val="26"/>
              </w:rPr>
            </w:pPr>
            <w:r w:rsidRPr="00D843DD">
              <w:rPr>
                <w:color w:val="000000"/>
                <w:sz w:val="26"/>
                <w:szCs w:val="26"/>
              </w:rPr>
              <w:t xml:space="preserve">- Động vật sống trong đất như giun, kiến, mối,... góp phần làm thay đổi một số </w:t>
            </w:r>
            <w:r w:rsidRPr="00D843DD">
              <w:rPr>
                <w:color w:val="000000"/>
                <w:sz w:val="26"/>
                <w:szCs w:val="26"/>
              </w:rPr>
              <w:lastRenderedPageBreak/>
              <w:t>tính chất vật lí, hóa học của đất.</w:t>
            </w:r>
          </w:p>
        </w:tc>
        <w:tc>
          <w:tcPr>
            <w:tcW w:w="808" w:type="dxa"/>
            <w:tcBorders>
              <w:top w:val="single" w:sz="4" w:space="0" w:color="auto"/>
              <w:left w:val="single" w:sz="4" w:space="0" w:color="auto"/>
              <w:bottom w:val="single" w:sz="4" w:space="0" w:color="auto"/>
              <w:right w:val="single" w:sz="4" w:space="0" w:color="auto"/>
            </w:tcBorders>
            <w:vAlign w:val="center"/>
            <w:hideMark/>
          </w:tcPr>
          <w:p w14:paraId="49B064F4" w14:textId="77777777" w:rsidR="00D843DD" w:rsidRPr="00D843DD" w:rsidRDefault="00D843DD" w:rsidP="00D843DD">
            <w:pPr>
              <w:spacing w:line="256" w:lineRule="auto"/>
              <w:jc w:val="center"/>
              <w:rPr>
                <w:sz w:val="26"/>
                <w:szCs w:val="26"/>
                <w:lang w:val="vi-VN"/>
              </w:rPr>
            </w:pPr>
            <w:r w:rsidRPr="00D843DD">
              <w:rPr>
                <w:sz w:val="26"/>
                <w:szCs w:val="26"/>
                <w:lang w:val="vi-VN"/>
              </w:rPr>
              <w:lastRenderedPageBreak/>
              <w:t>0,5</w:t>
            </w:r>
          </w:p>
        </w:tc>
      </w:tr>
      <w:tr w:rsidR="00D843DD" w:rsidRPr="00D843DD" w14:paraId="2909FB93" w14:textId="77777777" w:rsidTr="00D843DD">
        <w:tc>
          <w:tcPr>
            <w:tcW w:w="908" w:type="dxa"/>
            <w:vMerge w:val="restart"/>
            <w:tcBorders>
              <w:top w:val="single" w:sz="4" w:space="0" w:color="auto"/>
              <w:left w:val="single" w:sz="4" w:space="0" w:color="auto"/>
              <w:bottom w:val="single" w:sz="4" w:space="0" w:color="auto"/>
              <w:right w:val="single" w:sz="4" w:space="0" w:color="auto"/>
            </w:tcBorders>
            <w:vAlign w:val="center"/>
            <w:hideMark/>
          </w:tcPr>
          <w:p w14:paraId="0620C3D4" w14:textId="77777777" w:rsidR="00D843DD" w:rsidRPr="00D843DD" w:rsidRDefault="00D843DD" w:rsidP="00D843DD">
            <w:pPr>
              <w:spacing w:line="276" w:lineRule="auto"/>
              <w:jc w:val="center"/>
              <w:rPr>
                <w:b/>
                <w:bCs/>
                <w:sz w:val="26"/>
                <w:szCs w:val="26"/>
                <w:lang w:val="sv-SE"/>
              </w:rPr>
            </w:pPr>
            <w:r w:rsidRPr="00D843DD">
              <w:rPr>
                <w:b/>
                <w:bCs/>
                <w:sz w:val="26"/>
                <w:szCs w:val="26"/>
                <w:lang w:val="sv-SE"/>
              </w:rPr>
              <w:lastRenderedPageBreak/>
              <w:t>II</w:t>
            </w:r>
          </w:p>
          <w:p w14:paraId="32055B42" w14:textId="77777777" w:rsidR="00D843DD" w:rsidRPr="00D843DD" w:rsidRDefault="00D843DD" w:rsidP="00D843DD">
            <w:pPr>
              <w:spacing w:line="276" w:lineRule="auto"/>
              <w:jc w:val="center"/>
              <w:rPr>
                <w:sz w:val="26"/>
                <w:szCs w:val="26"/>
                <w:lang w:val="vi-VN"/>
              </w:rPr>
            </w:pPr>
            <w:r w:rsidRPr="00D843DD">
              <w:rPr>
                <w:b/>
                <w:bCs/>
                <w:sz w:val="26"/>
                <w:szCs w:val="26"/>
                <w:lang w:val="sv-SE"/>
              </w:rPr>
              <w:t>(</w:t>
            </w:r>
            <w:r w:rsidRPr="00D843DD">
              <w:rPr>
                <w:b/>
                <w:bCs/>
                <w:sz w:val="26"/>
                <w:szCs w:val="26"/>
                <w:lang w:val="vi-VN"/>
              </w:rPr>
              <w:t>4</w:t>
            </w:r>
            <w:r w:rsidRPr="00D843DD">
              <w:rPr>
                <w:b/>
                <w:bCs/>
                <w:sz w:val="26"/>
                <w:szCs w:val="26"/>
                <w:lang w:val="sv-SE"/>
              </w:rPr>
              <w:t>,0đ)</w:t>
            </w:r>
          </w:p>
        </w:tc>
        <w:tc>
          <w:tcPr>
            <w:tcW w:w="618" w:type="dxa"/>
            <w:tcBorders>
              <w:top w:val="single" w:sz="4" w:space="0" w:color="auto"/>
              <w:left w:val="single" w:sz="4" w:space="0" w:color="auto"/>
              <w:bottom w:val="single" w:sz="4" w:space="0" w:color="auto"/>
              <w:right w:val="single" w:sz="4" w:space="0" w:color="auto"/>
            </w:tcBorders>
            <w:vAlign w:val="center"/>
            <w:hideMark/>
          </w:tcPr>
          <w:p w14:paraId="128AB225" w14:textId="77777777" w:rsidR="00D843DD" w:rsidRPr="00D843DD" w:rsidRDefault="00D843DD" w:rsidP="00D843DD">
            <w:pPr>
              <w:spacing w:line="256" w:lineRule="auto"/>
              <w:jc w:val="center"/>
              <w:rPr>
                <w:b/>
                <w:bCs/>
                <w:sz w:val="26"/>
                <w:szCs w:val="26"/>
                <w:lang w:val="vi-VN"/>
              </w:rPr>
            </w:pPr>
            <w:r w:rsidRPr="00D843DD">
              <w:rPr>
                <w:b/>
                <w:bCs/>
                <w:sz w:val="26"/>
                <w:szCs w:val="26"/>
                <w:lang w:val="sv-SE"/>
              </w:rPr>
              <w:t xml:space="preserve">1. </w:t>
            </w:r>
          </w:p>
        </w:tc>
        <w:tc>
          <w:tcPr>
            <w:tcW w:w="8553" w:type="dxa"/>
            <w:tcBorders>
              <w:top w:val="single" w:sz="4" w:space="0" w:color="auto"/>
              <w:left w:val="single" w:sz="4" w:space="0" w:color="auto"/>
              <w:bottom w:val="single" w:sz="4" w:space="0" w:color="auto"/>
              <w:right w:val="single" w:sz="4" w:space="0" w:color="auto"/>
            </w:tcBorders>
            <w:vAlign w:val="center"/>
            <w:hideMark/>
          </w:tcPr>
          <w:p w14:paraId="6DE0EDA3" w14:textId="77777777" w:rsidR="00D843DD" w:rsidRPr="00D843DD" w:rsidRDefault="00D843DD" w:rsidP="00D843DD">
            <w:pPr>
              <w:spacing w:line="256" w:lineRule="auto"/>
              <w:jc w:val="both"/>
              <w:rPr>
                <w:b/>
                <w:sz w:val="26"/>
                <w:szCs w:val="26"/>
                <w:lang w:val="vi-VN"/>
              </w:rPr>
            </w:pPr>
            <w:r w:rsidRPr="00D843DD">
              <w:rPr>
                <w:b/>
                <w:spacing w:val="-4"/>
                <w:sz w:val="26"/>
                <w:szCs w:val="26"/>
              </w:rPr>
              <w:t>Trình bày biểu hiện và ý nghĩa của quy luật thống nhất và hoàn chỉnh của lớp vỏ địa lí.</w:t>
            </w:r>
          </w:p>
        </w:tc>
        <w:tc>
          <w:tcPr>
            <w:tcW w:w="808" w:type="dxa"/>
            <w:tcBorders>
              <w:top w:val="single" w:sz="4" w:space="0" w:color="auto"/>
              <w:left w:val="single" w:sz="4" w:space="0" w:color="auto"/>
              <w:bottom w:val="single" w:sz="4" w:space="0" w:color="auto"/>
              <w:right w:val="single" w:sz="4" w:space="0" w:color="auto"/>
            </w:tcBorders>
            <w:vAlign w:val="center"/>
            <w:hideMark/>
          </w:tcPr>
          <w:p w14:paraId="690968E5" w14:textId="77777777" w:rsidR="00D843DD" w:rsidRPr="00D843DD" w:rsidRDefault="00D843DD" w:rsidP="00D843DD">
            <w:pPr>
              <w:spacing w:line="256" w:lineRule="auto"/>
              <w:jc w:val="center"/>
              <w:rPr>
                <w:b/>
                <w:bCs/>
                <w:sz w:val="26"/>
                <w:szCs w:val="26"/>
              </w:rPr>
            </w:pPr>
            <w:r w:rsidRPr="00D843DD">
              <w:rPr>
                <w:b/>
                <w:bCs/>
                <w:sz w:val="26"/>
                <w:szCs w:val="26"/>
                <w:lang w:val="vi-VN"/>
              </w:rPr>
              <w:t>1</w:t>
            </w:r>
            <w:r w:rsidRPr="00D843DD">
              <w:rPr>
                <w:b/>
                <w:bCs/>
                <w:sz w:val="26"/>
                <w:szCs w:val="26"/>
              </w:rPr>
              <w:t>,0</w:t>
            </w:r>
          </w:p>
        </w:tc>
      </w:tr>
      <w:tr w:rsidR="00D843DD" w:rsidRPr="00D843DD" w14:paraId="0D4EE883"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7F04FCD5" w14:textId="77777777" w:rsidR="00D843DD" w:rsidRPr="00D843DD" w:rsidRDefault="00D843DD" w:rsidP="00D843DD">
            <w:pPr>
              <w:rPr>
                <w:sz w:val="26"/>
                <w:szCs w:val="26"/>
                <w:lang w:val="vi-VN"/>
              </w:rPr>
            </w:pPr>
          </w:p>
        </w:tc>
        <w:tc>
          <w:tcPr>
            <w:tcW w:w="618" w:type="dxa"/>
            <w:vMerge w:val="restart"/>
            <w:tcBorders>
              <w:top w:val="single" w:sz="4" w:space="0" w:color="auto"/>
              <w:left w:val="single" w:sz="4" w:space="0" w:color="auto"/>
              <w:bottom w:val="single" w:sz="4" w:space="0" w:color="auto"/>
              <w:right w:val="single" w:sz="4" w:space="0" w:color="auto"/>
            </w:tcBorders>
            <w:vAlign w:val="center"/>
          </w:tcPr>
          <w:p w14:paraId="7D646DB0" w14:textId="77777777" w:rsidR="00D843DD" w:rsidRPr="00D843DD" w:rsidRDefault="00D843DD" w:rsidP="00D843DD">
            <w:pPr>
              <w:spacing w:line="256" w:lineRule="auto"/>
              <w:jc w:val="center"/>
              <w:rPr>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10D0F1F3" w14:textId="77777777" w:rsidR="00D843DD" w:rsidRPr="00D843DD" w:rsidRDefault="00D843DD" w:rsidP="00D843DD">
            <w:pPr>
              <w:shd w:val="clear" w:color="auto" w:fill="FFFFFF"/>
              <w:spacing w:line="256" w:lineRule="auto"/>
              <w:jc w:val="both"/>
              <w:rPr>
                <w:sz w:val="26"/>
                <w:szCs w:val="26"/>
                <w:lang w:bidi="th-TH"/>
              </w:rPr>
            </w:pPr>
            <w:r w:rsidRPr="00D843DD">
              <w:rPr>
                <w:b/>
                <w:spacing w:val="-4"/>
                <w:sz w:val="26"/>
                <w:szCs w:val="26"/>
                <w:lang w:bidi="th-TH"/>
              </w:rPr>
              <w:t>- Biểu hiện:</w:t>
            </w:r>
          </w:p>
        </w:tc>
        <w:tc>
          <w:tcPr>
            <w:tcW w:w="808" w:type="dxa"/>
            <w:tcBorders>
              <w:top w:val="single" w:sz="4" w:space="0" w:color="auto"/>
              <w:left w:val="single" w:sz="4" w:space="0" w:color="auto"/>
              <w:bottom w:val="single" w:sz="4" w:space="0" w:color="auto"/>
              <w:right w:val="single" w:sz="4" w:space="0" w:color="auto"/>
            </w:tcBorders>
            <w:vAlign w:val="center"/>
          </w:tcPr>
          <w:p w14:paraId="3ADEB83E" w14:textId="77777777" w:rsidR="00D843DD" w:rsidRPr="00D843DD" w:rsidRDefault="00D843DD" w:rsidP="00D843DD">
            <w:pPr>
              <w:spacing w:line="256" w:lineRule="auto"/>
              <w:jc w:val="center"/>
              <w:rPr>
                <w:sz w:val="26"/>
                <w:szCs w:val="26"/>
              </w:rPr>
            </w:pPr>
          </w:p>
        </w:tc>
      </w:tr>
      <w:tr w:rsidR="00D843DD" w:rsidRPr="00D843DD" w14:paraId="632AA0E5"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273A8FBB" w14:textId="77777777" w:rsidR="00D843DD" w:rsidRPr="00D843DD" w:rsidRDefault="00D843DD" w:rsidP="00D843DD">
            <w:pPr>
              <w:rPr>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A8BDDF" w14:textId="77777777" w:rsidR="00D843DD" w:rsidRPr="00D843DD" w:rsidRDefault="00D843DD" w:rsidP="00D843DD">
            <w:pPr>
              <w:rPr>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4088CBAF" w14:textId="77777777" w:rsidR="00D843DD" w:rsidRPr="00D843DD" w:rsidRDefault="00D843DD" w:rsidP="00D843DD">
            <w:pPr>
              <w:shd w:val="clear" w:color="auto" w:fill="FFFFFF"/>
              <w:spacing w:line="256" w:lineRule="auto"/>
              <w:ind w:firstLine="217"/>
              <w:jc w:val="both"/>
              <w:rPr>
                <w:sz w:val="26"/>
                <w:szCs w:val="26"/>
                <w:lang w:bidi="th-TH"/>
              </w:rPr>
            </w:pPr>
            <w:r w:rsidRPr="00D843DD">
              <w:rPr>
                <w:sz w:val="26"/>
                <w:szCs w:val="26"/>
                <w:lang w:bidi="th-TH"/>
              </w:rPr>
              <w:t xml:space="preserve">+ </w:t>
            </w:r>
            <w:r w:rsidRPr="00D843DD">
              <w:rPr>
                <w:color w:val="000000"/>
                <w:sz w:val="26"/>
                <w:szCs w:val="26"/>
                <w:lang w:bidi="th-TH"/>
              </w:rPr>
              <w:t xml:space="preserve">Trong tự nhiên, bất cứ lãnh thổ nào cũng gồm nhiều thành phần ảnh hưởng qua lại phụ thuộc nhau. </w:t>
            </w:r>
          </w:p>
        </w:tc>
        <w:tc>
          <w:tcPr>
            <w:tcW w:w="808" w:type="dxa"/>
            <w:tcBorders>
              <w:top w:val="single" w:sz="4" w:space="0" w:color="auto"/>
              <w:left w:val="single" w:sz="4" w:space="0" w:color="auto"/>
              <w:bottom w:val="single" w:sz="4" w:space="0" w:color="auto"/>
              <w:right w:val="single" w:sz="4" w:space="0" w:color="auto"/>
            </w:tcBorders>
            <w:vAlign w:val="center"/>
            <w:hideMark/>
          </w:tcPr>
          <w:p w14:paraId="5AFAD0D7" w14:textId="77777777" w:rsidR="00D843DD" w:rsidRPr="00D843DD" w:rsidRDefault="00D843DD" w:rsidP="00D843DD">
            <w:pPr>
              <w:spacing w:line="256" w:lineRule="auto"/>
              <w:jc w:val="center"/>
              <w:rPr>
                <w:sz w:val="26"/>
                <w:szCs w:val="26"/>
              </w:rPr>
            </w:pPr>
            <w:r w:rsidRPr="00D843DD">
              <w:rPr>
                <w:sz w:val="26"/>
                <w:szCs w:val="26"/>
              </w:rPr>
              <w:t>0,25</w:t>
            </w:r>
          </w:p>
        </w:tc>
      </w:tr>
      <w:tr w:rsidR="00D843DD" w:rsidRPr="00D843DD" w14:paraId="77EC5B3E"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756B5465" w14:textId="77777777" w:rsidR="00D843DD" w:rsidRPr="00D843DD" w:rsidRDefault="00D843DD" w:rsidP="00D843DD">
            <w:pPr>
              <w:rPr>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91936A" w14:textId="77777777" w:rsidR="00D843DD" w:rsidRPr="00D843DD" w:rsidRDefault="00D843DD" w:rsidP="00D843DD">
            <w:pPr>
              <w:rPr>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38D11290" w14:textId="77777777" w:rsidR="00D843DD" w:rsidRPr="00D843DD" w:rsidRDefault="00D843DD" w:rsidP="00D843DD">
            <w:pPr>
              <w:shd w:val="clear" w:color="auto" w:fill="FFFFFF"/>
              <w:spacing w:line="256" w:lineRule="auto"/>
              <w:ind w:firstLine="217"/>
              <w:jc w:val="both"/>
              <w:rPr>
                <w:sz w:val="26"/>
                <w:szCs w:val="26"/>
                <w:lang w:bidi="th-TH"/>
              </w:rPr>
            </w:pPr>
            <w:r w:rsidRPr="00D843DD">
              <w:rPr>
                <w:sz w:val="26"/>
                <w:szCs w:val="26"/>
                <w:lang w:bidi="th-TH"/>
              </w:rPr>
              <w:t>+ Nếu một thành phần thay đổi sẽ dẫn đến sự thay đổi của các thành phần còn lại và toàn bộ lãnh thổ.</w:t>
            </w:r>
          </w:p>
        </w:tc>
        <w:tc>
          <w:tcPr>
            <w:tcW w:w="808" w:type="dxa"/>
            <w:tcBorders>
              <w:top w:val="single" w:sz="4" w:space="0" w:color="auto"/>
              <w:left w:val="single" w:sz="4" w:space="0" w:color="auto"/>
              <w:bottom w:val="single" w:sz="4" w:space="0" w:color="auto"/>
              <w:right w:val="single" w:sz="4" w:space="0" w:color="auto"/>
            </w:tcBorders>
            <w:vAlign w:val="center"/>
            <w:hideMark/>
          </w:tcPr>
          <w:p w14:paraId="47C1FBF9" w14:textId="77777777" w:rsidR="00D843DD" w:rsidRPr="00D843DD" w:rsidRDefault="00D843DD" w:rsidP="00D843DD">
            <w:pPr>
              <w:spacing w:line="256" w:lineRule="auto"/>
              <w:jc w:val="center"/>
              <w:rPr>
                <w:sz w:val="26"/>
                <w:szCs w:val="26"/>
              </w:rPr>
            </w:pPr>
            <w:r w:rsidRPr="00D843DD">
              <w:rPr>
                <w:sz w:val="26"/>
                <w:szCs w:val="26"/>
              </w:rPr>
              <w:t>0,25</w:t>
            </w:r>
          </w:p>
        </w:tc>
      </w:tr>
      <w:tr w:rsidR="00D843DD" w:rsidRPr="00D843DD" w14:paraId="4CC93BEE"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417546EB" w14:textId="77777777" w:rsidR="00D843DD" w:rsidRPr="00D843DD" w:rsidRDefault="00D843DD" w:rsidP="00D843DD">
            <w:pPr>
              <w:rPr>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2E86B4" w14:textId="77777777" w:rsidR="00D843DD" w:rsidRPr="00D843DD" w:rsidRDefault="00D843DD" w:rsidP="00D843DD">
            <w:pPr>
              <w:rPr>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52F27F5B" w14:textId="77777777" w:rsidR="00D843DD" w:rsidRPr="00D843DD" w:rsidRDefault="00D843DD" w:rsidP="00D843DD">
            <w:pPr>
              <w:shd w:val="clear" w:color="auto" w:fill="FFFFFF"/>
              <w:spacing w:line="256" w:lineRule="auto"/>
              <w:jc w:val="both"/>
              <w:rPr>
                <w:sz w:val="26"/>
                <w:szCs w:val="26"/>
                <w:lang w:bidi="th-TH"/>
              </w:rPr>
            </w:pPr>
            <w:r w:rsidRPr="00D843DD">
              <w:rPr>
                <w:b/>
                <w:bCs/>
                <w:sz w:val="26"/>
                <w:szCs w:val="26"/>
                <w:lang w:bidi="th-TH"/>
              </w:rPr>
              <w:t>- Ý nghĩa thực tiễn:</w:t>
            </w:r>
          </w:p>
        </w:tc>
        <w:tc>
          <w:tcPr>
            <w:tcW w:w="808" w:type="dxa"/>
            <w:tcBorders>
              <w:top w:val="single" w:sz="4" w:space="0" w:color="auto"/>
              <w:left w:val="single" w:sz="4" w:space="0" w:color="auto"/>
              <w:bottom w:val="single" w:sz="4" w:space="0" w:color="auto"/>
              <w:right w:val="single" w:sz="4" w:space="0" w:color="auto"/>
            </w:tcBorders>
            <w:vAlign w:val="center"/>
          </w:tcPr>
          <w:p w14:paraId="3C0CA957" w14:textId="77777777" w:rsidR="00D843DD" w:rsidRPr="00D843DD" w:rsidRDefault="00D843DD" w:rsidP="00D843DD">
            <w:pPr>
              <w:spacing w:line="256" w:lineRule="auto"/>
              <w:jc w:val="center"/>
              <w:rPr>
                <w:sz w:val="26"/>
                <w:szCs w:val="26"/>
              </w:rPr>
            </w:pPr>
          </w:p>
        </w:tc>
      </w:tr>
      <w:tr w:rsidR="00D843DD" w:rsidRPr="00D843DD" w14:paraId="39AE192B"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5F0D04AF" w14:textId="77777777" w:rsidR="00D843DD" w:rsidRPr="00D843DD" w:rsidRDefault="00D843DD" w:rsidP="00D843DD">
            <w:pPr>
              <w:rPr>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7984A5" w14:textId="77777777" w:rsidR="00D843DD" w:rsidRPr="00D843DD" w:rsidRDefault="00D843DD" w:rsidP="00D843DD">
            <w:pPr>
              <w:rPr>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7DE263F6" w14:textId="77777777" w:rsidR="00D843DD" w:rsidRPr="00D843DD" w:rsidRDefault="00D843DD" w:rsidP="00D843DD">
            <w:pPr>
              <w:shd w:val="clear" w:color="auto" w:fill="FFFFFF"/>
              <w:spacing w:line="256" w:lineRule="auto"/>
              <w:ind w:firstLine="217"/>
              <w:jc w:val="both"/>
              <w:rPr>
                <w:color w:val="000000"/>
                <w:sz w:val="26"/>
                <w:szCs w:val="26"/>
                <w:lang w:val="vi-VN" w:bidi="th-TH"/>
              </w:rPr>
            </w:pPr>
            <w:r w:rsidRPr="00D843DD">
              <w:rPr>
                <w:sz w:val="26"/>
                <w:szCs w:val="26"/>
                <w:lang w:bidi="th-TH"/>
              </w:rPr>
              <w:t xml:space="preserve">+ </w:t>
            </w:r>
            <w:r w:rsidRPr="00D843DD">
              <w:rPr>
                <w:sz w:val="26"/>
                <w:szCs w:val="26"/>
                <w:shd w:val="clear" w:color="auto" w:fill="FFFFFF"/>
                <w:lang w:bidi="th-TH"/>
              </w:rPr>
              <w:t>Trong một lãnh thổ, t</w:t>
            </w:r>
            <w:r w:rsidRPr="00D843DD">
              <w:rPr>
                <w:sz w:val="26"/>
                <w:szCs w:val="26"/>
                <w:lang w:bidi="th-TH"/>
              </w:rPr>
              <w:t>rước khi tiến hành các hoạt động khai thác cần có sự nghiên cứu kĩ lưỡng và toàn diện môi trường tự nhiên</w:t>
            </w:r>
            <w:r w:rsidRPr="00D843DD">
              <w:rPr>
                <w:sz w:val="26"/>
                <w:szCs w:val="26"/>
                <w:lang w:val="vi-VN" w:bidi="th-TH"/>
              </w:rPr>
              <w:t>.</w:t>
            </w:r>
          </w:p>
        </w:tc>
        <w:tc>
          <w:tcPr>
            <w:tcW w:w="808" w:type="dxa"/>
            <w:tcBorders>
              <w:top w:val="single" w:sz="4" w:space="0" w:color="auto"/>
              <w:left w:val="single" w:sz="4" w:space="0" w:color="auto"/>
              <w:bottom w:val="single" w:sz="4" w:space="0" w:color="auto"/>
              <w:right w:val="single" w:sz="4" w:space="0" w:color="auto"/>
            </w:tcBorders>
            <w:vAlign w:val="center"/>
            <w:hideMark/>
          </w:tcPr>
          <w:p w14:paraId="7121D325" w14:textId="77777777" w:rsidR="00D843DD" w:rsidRPr="00D843DD" w:rsidRDefault="00D843DD" w:rsidP="00D843DD">
            <w:pPr>
              <w:spacing w:line="256" w:lineRule="auto"/>
              <w:jc w:val="center"/>
              <w:rPr>
                <w:sz w:val="26"/>
                <w:szCs w:val="26"/>
              </w:rPr>
            </w:pPr>
            <w:r w:rsidRPr="00D843DD">
              <w:rPr>
                <w:sz w:val="26"/>
                <w:szCs w:val="26"/>
              </w:rPr>
              <w:t>0,25</w:t>
            </w:r>
          </w:p>
        </w:tc>
      </w:tr>
      <w:tr w:rsidR="00D843DD" w:rsidRPr="00D843DD" w14:paraId="60C7FEF0"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670861A8" w14:textId="77777777" w:rsidR="00D843DD" w:rsidRPr="00D843DD" w:rsidRDefault="00D843DD" w:rsidP="00D843DD">
            <w:pPr>
              <w:rPr>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975E78" w14:textId="77777777" w:rsidR="00D843DD" w:rsidRPr="00D843DD" w:rsidRDefault="00D843DD" w:rsidP="00D843DD">
            <w:pPr>
              <w:rPr>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151005C7" w14:textId="77777777" w:rsidR="00D843DD" w:rsidRPr="00D843DD" w:rsidRDefault="00D843DD" w:rsidP="00D843DD">
            <w:pPr>
              <w:shd w:val="clear" w:color="auto" w:fill="FFFFFF"/>
              <w:spacing w:line="256" w:lineRule="auto"/>
              <w:ind w:firstLine="217"/>
              <w:jc w:val="both"/>
              <w:rPr>
                <w:spacing w:val="-6"/>
                <w:sz w:val="26"/>
                <w:szCs w:val="26"/>
                <w:lang w:bidi="th-TH"/>
              </w:rPr>
            </w:pPr>
            <w:r w:rsidRPr="00D843DD">
              <w:rPr>
                <w:spacing w:val="-6"/>
                <w:sz w:val="26"/>
                <w:szCs w:val="26"/>
                <w:lang w:bidi="th-TH"/>
              </w:rPr>
              <w:t xml:space="preserve">+ Dự báo trước những thay đổi của các thành phần tự nhiên khi tác động vào môi trường để đề xuất các giải pháp </w:t>
            </w:r>
            <w:r w:rsidRPr="00D843DD">
              <w:rPr>
                <w:spacing w:val="-6"/>
                <w:sz w:val="26"/>
                <w:szCs w:val="26"/>
                <w:lang w:val="vi-VN" w:bidi="th-TH"/>
              </w:rPr>
              <w:t>khai thác, sử dụng bền vững</w:t>
            </w:r>
            <w:r w:rsidRPr="00D843DD">
              <w:rPr>
                <w:spacing w:val="-6"/>
                <w:sz w:val="26"/>
                <w:szCs w:val="26"/>
                <w:lang w:bidi="th-TH"/>
              </w:rPr>
              <w:t>.</w:t>
            </w:r>
          </w:p>
        </w:tc>
        <w:tc>
          <w:tcPr>
            <w:tcW w:w="808" w:type="dxa"/>
            <w:tcBorders>
              <w:top w:val="single" w:sz="4" w:space="0" w:color="auto"/>
              <w:left w:val="single" w:sz="4" w:space="0" w:color="auto"/>
              <w:bottom w:val="single" w:sz="4" w:space="0" w:color="auto"/>
              <w:right w:val="single" w:sz="4" w:space="0" w:color="auto"/>
            </w:tcBorders>
            <w:vAlign w:val="center"/>
            <w:hideMark/>
          </w:tcPr>
          <w:p w14:paraId="22BA5127" w14:textId="77777777" w:rsidR="00D843DD" w:rsidRPr="00D843DD" w:rsidRDefault="00D843DD" w:rsidP="00D843DD">
            <w:pPr>
              <w:spacing w:line="256" w:lineRule="auto"/>
              <w:jc w:val="center"/>
              <w:rPr>
                <w:sz w:val="26"/>
                <w:szCs w:val="26"/>
              </w:rPr>
            </w:pPr>
            <w:r w:rsidRPr="00D843DD">
              <w:rPr>
                <w:sz w:val="26"/>
                <w:szCs w:val="26"/>
              </w:rPr>
              <w:t>0,25</w:t>
            </w:r>
          </w:p>
        </w:tc>
      </w:tr>
      <w:tr w:rsidR="00D843DD" w:rsidRPr="00D843DD" w14:paraId="6610AFCA"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738C18BF" w14:textId="77777777" w:rsidR="00D843DD" w:rsidRPr="00D843DD" w:rsidRDefault="00D843DD" w:rsidP="00D843DD">
            <w:pPr>
              <w:rPr>
                <w:sz w:val="26"/>
                <w:szCs w:val="26"/>
                <w:lang w:val="vi-VN"/>
              </w:rPr>
            </w:pPr>
          </w:p>
        </w:tc>
        <w:tc>
          <w:tcPr>
            <w:tcW w:w="618" w:type="dxa"/>
            <w:tcBorders>
              <w:top w:val="single" w:sz="4" w:space="0" w:color="auto"/>
              <w:left w:val="single" w:sz="4" w:space="0" w:color="auto"/>
              <w:bottom w:val="single" w:sz="4" w:space="0" w:color="auto"/>
              <w:right w:val="single" w:sz="4" w:space="0" w:color="auto"/>
            </w:tcBorders>
            <w:vAlign w:val="center"/>
            <w:hideMark/>
          </w:tcPr>
          <w:p w14:paraId="609E563D" w14:textId="77777777" w:rsidR="00D843DD" w:rsidRPr="00D843DD" w:rsidRDefault="00D843DD" w:rsidP="00D843DD">
            <w:pPr>
              <w:spacing w:line="256" w:lineRule="auto"/>
              <w:jc w:val="center"/>
              <w:rPr>
                <w:b/>
                <w:bCs/>
                <w:sz w:val="26"/>
                <w:szCs w:val="26"/>
                <w:lang w:val="vi-VN"/>
              </w:rPr>
            </w:pPr>
            <w:r w:rsidRPr="00D843DD">
              <w:rPr>
                <w:b/>
                <w:bCs/>
                <w:sz w:val="26"/>
                <w:szCs w:val="26"/>
                <w:lang w:val="sv-SE"/>
              </w:rPr>
              <w:t xml:space="preserve">2. </w:t>
            </w:r>
          </w:p>
        </w:tc>
        <w:tc>
          <w:tcPr>
            <w:tcW w:w="8553" w:type="dxa"/>
            <w:tcBorders>
              <w:top w:val="single" w:sz="4" w:space="0" w:color="auto"/>
              <w:left w:val="single" w:sz="4" w:space="0" w:color="auto"/>
              <w:bottom w:val="single" w:sz="4" w:space="0" w:color="auto"/>
              <w:right w:val="single" w:sz="4" w:space="0" w:color="auto"/>
            </w:tcBorders>
            <w:vAlign w:val="center"/>
            <w:hideMark/>
          </w:tcPr>
          <w:p w14:paraId="355F4FEE" w14:textId="77777777" w:rsidR="00D843DD" w:rsidRPr="00D843DD" w:rsidRDefault="00D843DD" w:rsidP="00D843DD">
            <w:pPr>
              <w:spacing w:line="256" w:lineRule="auto"/>
              <w:jc w:val="both"/>
              <w:rPr>
                <w:b/>
                <w:bCs/>
                <w:sz w:val="26"/>
                <w:szCs w:val="26"/>
                <w:lang w:val="vi-VN"/>
              </w:rPr>
            </w:pPr>
            <w:r w:rsidRPr="00D843DD">
              <w:rPr>
                <w:b/>
                <w:sz w:val="26"/>
                <w:szCs w:val="26"/>
              </w:rPr>
              <w:t>* Trình bày các nhân tố ảnh hưởng đến chế độ nước sông.</w:t>
            </w:r>
          </w:p>
        </w:tc>
        <w:tc>
          <w:tcPr>
            <w:tcW w:w="808" w:type="dxa"/>
            <w:tcBorders>
              <w:top w:val="single" w:sz="4" w:space="0" w:color="auto"/>
              <w:left w:val="single" w:sz="4" w:space="0" w:color="auto"/>
              <w:bottom w:val="single" w:sz="4" w:space="0" w:color="auto"/>
              <w:right w:val="single" w:sz="4" w:space="0" w:color="auto"/>
            </w:tcBorders>
            <w:vAlign w:val="center"/>
            <w:hideMark/>
          </w:tcPr>
          <w:p w14:paraId="248A3B46" w14:textId="77777777" w:rsidR="00D843DD" w:rsidRPr="00D843DD" w:rsidRDefault="00D843DD" w:rsidP="00D843DD">
            <w:pPr>
              <w:spacing w:line="256" w:lineRule="auto"/>
              <w:jc w:val="center"/>
              <w:rPr>
                <w:b/>
                <w:bCs/>
                <w:sz w:val="26"/>
                <w:szCs w:val="26"/>
                <w:lang w:val="vi-VN"/>
              </w:rPr>
            </w:pPr>
            <w:r w:rsidRPr="00D843DD">
              <w:rPr>
                <w:b/>
                <w:bCs/>
                <w:sz w:val="26"/>
                <w:szCs w:val="26"/>
                <w:lang w:val="vi-VN"/>
              </w:rPr>
              <w:t>2,0</w:t>
            </w:r>
          </w:p>
        </w:tc>
      </w:tr>
      <w:tr w:rsidR="00D843DD" w:rsidRPr="00D843DD" w14:paraId="02016279"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2934BD8A" w14:textId="77777777" w:rsidR="00D843DD" w:rsidRPr="00D843DD" w:rsidRDefault="00D843DD" w:rsidP="00D843DD">
            <w:pPr>
              <w:rPr>
                <w:sz w:val="26"/>
                <w:szCs w:val="26"/>
                <w:lang w:val="vi-VN"/>
              </w:rPr>
            </w:pPr>
          </w:p>
        </w:tc>
        <w:tc>
          <w:tcPr>
            <w:tcW w:w="618" w:type="dxa"/>
            <w:vMerge w:val="restart"/>
            <w:tcBorders>
              <w:top w:val="single" w:sz="4" w:space="0" w:color="auto"/>
              <w:left w:val="single" w:sz="4" w:space="0" w:color="auto"/>
              <w:bottom w:val="single" w:sz="4" w:space="0" w:color="auto"/>
              <w:right w:val="single" w:sz="4" w:space="0" w:color="auto"/>
            </w:tcBorders>
            <w:vAlign w:val="center"/>
          </w:tcPr>
          <w:p w14:paraId="675812D9" w14:textId="77777777" w:rsidR="00D843DD" w:rsidRPr="00D843DD" w:rsidRDefault="00D843DD" w:rsidP="00D843DD">
            <w:pPr>
              <w:spacing w:line="256" w:lineRule="auto"/>
              <w:jc w:val="center"/>
              <w:rPr>
                <w:b/>
                <w:bCs/>
                <w:sz w:val="26"/>
                <w:szCs w:val="26"/>
                <w:lang w:val="sv-SE"/>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38D8061E" w14:textId="77777777" w:rsidR="00D843DD" w:rsidRPr="00D843DD" w:rsidRDefault="00D843DD" w:rsidP="00D843DD">
            <w:pPr>
              <w:shd w:val="clear" w:color="auto" w:fill="FFFFFF"/>
              <w:spacing w:line="256" w:lineRule="auto"/>
              <w:jc w:val="both"/>
              <w:rPr>
                <w:bCs/>
                <w:color w:val="000000"/>
                <w:sz w:val="26"/>
                <w:szCs w:val="26"/>
                <w:lang w:bidi="th-TH"/>
              </w:rPr>
            </w:pPr>
            <w:r w:rsidRPr="00D843DD">
              <w:rPr>
                <w:b/>
                <w:sz w:val="26"/>
                <w:szCs w:val="26"/>
                <w:lang w:val="sv-SE" w:bidi="th-TH"/>
              </w:rPr>
              <w:t xml:space="preserve">- </w:t>
            </w:r>
            <w:r w:rsidRPr="00D843DD">
              <w:rPr>
                <w:b/>
                <w:bCs/>
                <w:color w:val="000000"/>
                <w:sz w:val="26"/>
                <w:szCs w:val="26"/>
                <w:lang w:bidi="th-TH"/>
              </w:rPr>
              <w:t>Chế độ mưa, băng tuyết và nước ngầm:</w:t>
            </w:r>
          </w:p>
          <w:p w14:paraId="526F8D55" w14:textId="77777777" w:rsidR="00D843DD" w:rsidRPr="00D843DD" w:rsidRDefault="00D843DD" w:rsidP="00D843DD">
            <w:pPr>
              <w:shd w:val="clear" w:color="auto" w:fill="FFFFFF"/>
              <w:spacing w:line="256" w:lineRule="auto"/>
              <w:ind w:firstLine="217"/>
              <w:jc w:val="both"/>
              <w:rPr>
                <w:color w:val="333333"/>
                <w:lang w:bidi="th-TH"/>
              </w:rPr>
            </w:pPr>
            <w:r w:rsidRPr="00D843DD">
              <w:rPr>
                <w:color w:val="000000"/>
                <w:sz w:val="26"/>
                <w:szCs w:val="26"/>
                <w:lang w:bidi="th-TH"/>
              </w:rPr>
              <w:t>+ Miền khí hậu nóng hoặc nơi địa hình thấp của khu vực khí hậu ôn đới, sông có nguồn tiếp nước chủ yếu là nước mưa: chế độ nước sông hoàn toàn phụ thuộc vào sự phân bố lượng mưa trong năm.</w:t>
            </w:r>
          </w:p>
          <w:p w14:paraId="1C8DC6F4" w14:textId="77777777" w:rsidR="00D843DD" w:rsidRPr="00D843DD" w:rsidRDefault="00D843DD" w:rsidP="00D843DD">
            <w:pPr>
              <w:shd w:val="clear" w:color="auto" w:fill="FFFFFF"/>
              <w:spacing w:line="256" w:lineRule="auto"/>
              <w:ind w:firstLine="217"/>
              <w:jc w:val="both"/>
              <w:rPr>
                <w:color w:val="333333"/>
                <w:sz w:val="26"/>
                <w:szCs w:val="26"/>
                <w:lang w:bidi="th-TH"/>
              </w:rPr>
            </w:pPr>
            <w:r w:rsidRPr="00D843DD">
              <w:rPr>
                <w:color w:val="000000"/>
                <w:sz w:val="26"/>
                <w:szCs w:val="26"/>
                <w:lang w:bidi="th-TH"/>
              </w:rPr>
              <w:t xml:space="preserve">+ Miền ôn đới lạnh và những sông bắt nguồn từ núi cao, nguồn tiếp nước chủ yếu là băng tuyết tan: mùa xuân đến, nhiệt độ lên cao, băng tuyết tan, sông được tiếp nước nhiều. </w:t>
            </w:r>
          </w:p>
          <w:p w14:paraId="061646A7" w14:textId="77777777" w:rsidR="00D843DD" w:rsidRPr="00D843DD" w:rsidRDefault="00D843DD" w:rsidP="00D843DD">
            <w:pPr>
              <w:shd w:val="clear" w:color="auto" w:fill="FFFFFF"/>
              <w:spacing w:line="256" w:lineRule="auto"/>
              <w:ind w:firstLine="217"/>
              <w:jc w:val="both"/>
              <w:rPr>
                <w:sz w:val="26"/>
                <w:szCs w:val="26"/>
                <w:lang w:val="sv-SE" w:bidi="th-TH"/>
              </w:rPr>
            </w:pPr>
            <w:r w:rsidRPr="00D843DD">
              <w:rPr>
                <w:color w:val="000000"/>
                <w:sz w:val="26"/>
                <w:szCs w:val="26"/>
                <w:lang w:bidi="th-TH"/>
              </w:rPr>
              <w:t>+ Ở các vùng đất đá thấm nước nhiều, nước ngầm có vai trò điều hòa chế độ nước của sông.</w:t>
            </w:r>
          </w:p>
        </w:tc>
        <w:tc>
          <w:tcPr>
            <w:tcW w:w="808" w:type="dxa"/>
            <w:tcBorders>
              <w:top w:val="single" w:sz="4" w:space="0" w:color="auto"/>
              <w:left w:val="single" w:sz="4" w:space="0" w:color="auto"/>
              <w:bottom w:val="single" w:sz="4" w:space="0" w:color="auto"/>
              <w:right w:val="single" w:sz="4" w:space="0" w:color="auto"/>
            </w:tcBorders>
            <w:vAlign w:val="center"/>
            <w:hideMark/>
          </w:tcPr>
          <w:p w14:paraId="1FA11723" w14:textId="77777777" w:rsidR="00D843DD" w:rsidRPr="00D843DD" w:rsidRDefault="00D843DD" w:rsidP="00D843DD">
            <w:pPr>
              <w:spacing w:line="256" w:lineRule="auto"/>
              <w:jc w:val="center"/>
              <w:rPr>
                <w:sz w:val="26"/>
                <w:szCs w:val="26"/>
              </w:rPr>
            </w:pPr>
            <w:r w:rsidRPr="00D843DD">
              <w:rPr>
                <w:sz w:val="26"/>
                <w:szCs w:val="26"/>
              </w:rPr>
              <w:t>0,5</w:t>
            </w:r>
          </w:p>
        </w:tc>
      </w:tr>
      <w:tr w:rsidR="00D843DD" w:rsidRPr="00D843DD" w14:paraId="17A7BC32"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0A2B7DBF" w14:textId="77777777" w:rsidR="00D843DD" w:rsidRPr="00D843DD" w:rsidRDefault="00D843DD" w:rsidP="00D843DD">
            <w:pPr>
              <w:rPr>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83CE4C" w14:textId="77777777" w:rsidR="00D843DD" w:rsidRPr="00D843DD" w:rsidRDefault="00D843DD" w:rsidP="00D843DD">
            <w:pPr>
              <w:rPr>
                <w:b/>
                <w:bCs/>
                <w:sz w:val="26"/>
                <w:szCs w:val="26"/>
                <w:lang w:val="sv-SE"/>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788E1622" w14:textId="77777777" w:rsidR="00D843DD" w:rsidRPr="00D843DD" w:rsidRDefault="00D843DD" w:rsidP="00D843DD">
            <w:pPr>
              <w:shd w:val="clear" w:color="auto" w:fill="FFFFFF"/>
              <w:spacing w:line="256" w:lineRule="auto"/>
              <w:jc w:val="both"/>
              <w:rPr>
                <w:sz w:val="26"/>
                <w:szCs w:val="26"/>
                <w:lang w:val="sv-SE" w:bidi="th-TH"/>
              </w:rPr>
            </w:pPr>
            <w:r w:rsidRPr="00D843DD">
              <w:rPr>
                <w:color w:val="000000"/>
                <w:sz w:val="26"/>
                <w:szCs w:val="26"/>
                <w:lang w:bidi="th-TH"/>
              </w:rPr>
              <w:t>- Địa thế:</w:t>
            </w:r>
            <w:r w:rsidRPr="00D843DD">
              <w:rPr>
                <w:i/>
                <w:iCs/>
                <w:color w:val="000000"/>
                <w:sz w:val="26"/>
                <w:szCs w:val="26"/>
                <w:lang w:bidi="th-TH"/>
              </w:rPr>
              <w:t xml:space="preserve"> </w:t>
            </w:r>
            <w:r w:rsidRPr="00D843DD">
              <w:rPr>
                <w:color w:val="000000"/>
                <w:sz w:val="26"/>
                <w:szCs w:val="26"/>
                <w:lang w:bidi="th-TH"/>
              </w:rPr>
              <w:t xml:space="preserve"> Miền núi và cao nguyên nơi có độ dốc lớn, nước sông chảy mạnh, lũ lên nhanh. Ở đồng bằng, nơi có độ dốc nhỏ nước chảy chậm, lũ lên chậm và thường kéo dài. Ở miền núi, nước sông chảy nhanh hơn ở đồng bằng.</w:t>
            </w:r>
          </w:p>
        </w:tc>
        <w:tc>
          <w:tcPr>
            <w:tcW w:w="808" w:type="dxa"/>
            <w:tcBorders>
              <w:top w:val="single" w:sz="4" w:space="0" w:color="auto"/>
              <w:left w:val="single" w:sz="4" w:space="0" w:color="auto"/>
              <w:bottom w:val="single" w:sz="4" w:space="0" w:color="auto"/>
              <w:right w:val="single" w:sz="4" w:space="0" w:color="auto"/>
            </w:tcBorders>
            <w:vAlign w:val="center"/>
            <w:hideMark/>
          </w:tcPr>
          <w:p w14:paraId="7DF413C7" w14:textId="77777777" w:rsidR="00D843DD" w:rsidRPr="00D843DD" w:rsidRDefault="00D843DD" w:rsidP="00D843DD">
            <w:pPr>
              <w:spacing w:line="256" w:lineRule="auto"/>
              <w:jc w:val="center"/>
              <w:rPr>
                <w:sz w:val="26"/>
                <w:szCs w:val="26"/>
              </w:rPr>
            </w:pPr>
            <w:r w:rsidRPr="00D843DD">
              <w:rPr>
                <w:sz w:val="26"/>
                <w:szCs w:val="26"/>
              </w:rPr>
              <w:t>0,5</w:t>
            </w:r>
          </w:p>
        </w:tc>
      </w:tr>
      <w:tr w:rsidR="00D843DD" w:rsidRPr="00D843DD" w14:paraId="2CB9A75D"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18EB8A3B" w14:textId="77777777" w:rsidR="00D843DD" w:rsidRPr="00D843DD" w:rsidRDefault="00D843DD" w:rsidP="00D843DD">
            <w:pPr>
              <w:rPr>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22B887" w14:textId="77777777" w:rsidR="00D843DD" w:rsidRPr="00D843DD" w:rsidRDefault="00D843DD" w:rsidP="00D843DD">
            <w:pPr>
              <w:rPr>
                <w:b/>
                <w:bCs/>
                <w:sz w:val="26"/>
                <w:szCs w:val="26"/>
                <w:lang w:val="sv-SE"/>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120DC446" w14:textId="77777777" w:rsidR="00D843DD" w:rsidRPr="00D843DD" w:rsidRDefault="00D843DD" w:rsidP="00D843DD">
            <w:pPr>
              <w:shd w:val="clear" w:color="auto" w:fill="FFFFFF"/>
              <w:spacing w:line="256" w:lineRule="auto"/>
              <w:jc w:val="both"/>
              <w:rPr>
                <w:i/>
                <w:iCs/>
                <w:color w:val="000000"/>
                <w:sz w:val="26"/>
                <w:szCs w:val="26"/>
                <w:lang w:bidi="th-TH"/>
              </w:rPr>
            </w:pPr>
            <w:r w:rsidRPr="00D843DD">
              <w:rPr>
                <w:color w:val="000000"/>
                <w:sz w:val="26"/>
                <w:szCs w:val="26"/>
                <w:lang w:bidi="th-TH"/>
              </w:rPr>
              <w:t>- Thực vật:</w:t>
            </w:r>
            <w:r w:rsidRPr="00D843DD">
              <w:rPr>
                <w:i/>
                <w:iCs/>
                <w:color w:val="000000"/>
                <w:sz w:val="26"/>
                <w:szCs w:val="26"/>
                <w:lang w:bidi="th-TH"/>
              </w:rPr>
              <w:t xml:space="preserve"> </w:t>
            </w:r>
          </w:p>
          <w:p w14:paraId="352F71DE" w14:textId="77777777" w:rsidR="00D843DD" w:rsidRPr="00D843DD" w:rsidRDefault="00D843DD" w:rsidP="00D843DD">
            <w:pPr>
              <w:shd w:val="clear" w:color="auto" w:fill="FFFFFF"/>
              <w:spacing w:line="256" w:lineRule="auto"/>
              <w:jc w:val="both"/>
              <w:rPr>
                <w:color w:val="000000"/>
                <w:sz w:val="26"/>
                <w:szCs w:val="26"/>
                <w:lang w:bidi="th-TH"/>
              </w:rPr>
            </w:pPr>
            <w:r w:rsidRPr="00D843DD">
              <w:rPr>
                <w:color w:val="000000"/>
                <w:sz w:val="26"/>
                <w:szCs w:val="26"/>
                <w:lang w:bidi="th-TH"/>
              </w:rPr>
              <w:t xml:space="preserve">+ Khi nước mưa rơi xuống đất: một phần được giữ lại bởi tán cây, một phần được tầng thảm mục giữ lại, một phần len lỏi qua rễ cây thấm xuống đất tạo mạch nước ngầm điều hòa dòng chảy sông ngòi, giảm lũ lụt. </w:t>
            </w:r>
          </w:p>
          <w:p w14:paraId="78303394" w14:textId="77777777" w:rsidR="00D843DD" w:rsidRPr="00D843DD" w:rsidRDefault="00D843DD" w:rsidP="00D843DD">
            <w:pPr>
              <w:shd w:val="clear" w:color="auto" w:fill="FFFFFF"/>
              <w:spacing w:line="256" w:lineRule="auto"/>
              <w:jc w:val="both"/>
              <w:rPr>
                <w:sz w:val="26"/>
                <w:szCs w:val="26"/>
                <w:lang w:val="sv-SE" w:bidi="th-TH"/>
              </w:rPr>
            </w:pPr>
            <w:r w:rsidRPr="00D843DD">
              <w:rPr>
                <w:color w:val="000000"/>
                <w:sz w:val="26"/>
                <w:szCs w:val="26"/>
                <w:lang w:bidi="th-TH"/>
              </w:rPr>
              <w:t>+ Lớp phủ thực vật bị phá hủy làm cho chế độ dòng chảy thất thường, tốc độ dòng chảy nhanh, dễ xảy ra lũ lụt.</w:t>
            </w:r>
            <w:r w:rsidRPr="00D843DD">
              <w:rPr>
                <w:color w:val="333333"/>
                <w:sz w:val="26"/>
                <w:szCs w:val="26"/>
                <w:bdr w:val="none" w:sz="0" w:space="0" w:color="auto" w:frame="1"/>
                <w:lang w:bidi="th-TH"/>
              </w:rPr>
              <w:t xml:space="preserve"> </w:t>
            </w:r>
            <w:r w:rsidRPr="00D843DD">
              <w:rPr>
                <w:color w:val="000000"/>
                <w:sz w:val="26"/>
                <w:szCs w:val="26"/>
                <w:lang w:bidi="th-TH"/>
              </w:rPr>
              <w:t>Trồng rừng phòng hộ đầu nguồn hạn chế lũ.</w:t>
            </w:r>
          </w:p>
        </w:tc>
        <w:tc>
          <w:tcPr>
            <w:tcW w:w="808" w:type="dxa"/>
            <w:tcBorders>
              <w:top w:val="single" w:sz="4" w:space="0" w:color="auto"/>
              <w:left w:val="single" w:sz="4" w:space="0" w:color="auto"/>
              <w:bottom w:val="single" w:sz="4" w:space="0" w:color="auto"/>
              <w:right w:val="single" w:sz="4" w:space="0" w:color="auto"/>
            </w:tcBorders>
            <w:vAlign w:val="center"/>
            <w:hideMark/>
          </w:tcPr>
          <w:p w14:paraId="6C379E1D" w14:textId="77777777" w:rsidR="00D843DD" w:rsidRPr="00D843DD" w:rsidRDefault="00D843DD" w:rsidP="00D843DD">
            <w:pPr>
              <w:spacing w:line="256" w:lineRule="auto"/>
              <w:jc w:val="center"/>
              <w:rPr>
                <w:sz w:val="26"/>
                <w:szCs w:val="26"/>
              </w:rPr>
            </w:pPr>
            <w:r w:rsidRPr="00D843DD">
              <w:rPr>
                <w:sz w:val="26"/>
                <w:szCs w:val="26"/>
              </w:rPr>
              <w:t>0,5</w:t>
            </w:r>
          </w:p>
        </w:tc>
      </w:tr>
      <w:tr w:rsidR="00D843DD" w:rsidRPr="00D843DD" w14:paraId="18D9A28A" w14:textId="77777777" w:rsidTr="00D843DD">
        <w:trPr>
          <w:trHeight w:val="6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5652C1" w14:textId="77777777" w:rsidR="00D843DD" w:rsidRPr="00D843DD" w:rsidRDefault="00D843DD" w:rsidP="00D843DD">
            <w:pPr>
              <w:rPr>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B1AA41" w14:textId="77777777" w:rsidR="00D843DD" w:rsidRPr="00D843DD" w:rsidRDefault="00D843DD" w:rsidP="00D843DD">
            <w:pPr>
              <w:rPr>
                <w:b/>
                <w:bCs/>
                <w:sz w:val="26"/>
                <w:szCs w:val="26"/>
                <w:lang w:val="sv-SE"/>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4DDD47EB" w14:textId="77777777" w:rsidR="00D843DD" w:rsidRPr="00D843DD" w:rsidRDefault="00D843DD" w:rsidP="00D843DD">
            <w:pPr>
              <w:shd w:val="clear" w:color="auto" w:fill="FFFFFF"/>
              <w:spacing w:line="256" w:lineRule="auto"/>
              <w:jc w:val="both"/>
              <w:rPr>
                <w:color w:val="000000"/>
                <w:sz w:val="26"/>
                <w:szCs w:val="26"/>
                <w:lang w:bidi="th-TH"/>
              </w:rPr>
            </w:pPr>
            <w:r w:rsidRPr="00D843DD">
              <w:rPr>
                <w:color w:val="000000"/>
                <w:sz w:val="26"/>
                <w:szCs w:val="26"/>
                <w:lang w:bidi="th-TH"/>
              </w:rPr>
              <w:t>- Hồ, đầm: Hồ, đầm nối với sông có tác dụng điều hòa chế độ nước sông: Mùa lũ, nước sông chảy vào hồ, đầm; mùa cạn, nước từ hồ, đầm chảy ra làm cho sông đỡ cạn.</w:t>
            </w:r>
          </w:p>
        </w:tc>
        <w:tc>
          <w:tcPr>
            <w:tcW w:w="808" w:type="dxa"/>
            <w:tcBorders>
              <w:top w:val="single" w:sz="4" w:space="0" w:color="auto"/>
              <w:left w:val="single" w:sz="4" w:space="0" w:color="auto"/>
              <w:bottom w:val="single" w:sz="4" w:space="0" w:color="auto"/>
              <w:right w:val="single" w:sz="4" w:space="0" w:color="auto"/>
            </w:tcBorders>
            <w:vAlign w:val="center"/>
            <w:hideMark/>
          </w:tcPr>
          <w:p w14:paraId="3D1CE713" w14:textId="77777777" w:rsidR="00D843DD" w:rsidRPr="00D843DD" w:rsidRDefault="00D843DD" w:rsidP="00D843DD">
            <w:pPr>
              <w:spacing w:line="256" w:lineRule="auto"/>
              <w:jc w:val="center"/>
              <w:rPr>
                <w:sz w:val="26"/>
                <w:szCs w:val="26"/>
              </w:rPr>
            </w:pPr>
            <w:r w:rsidRPr="00D843DD">
              <w:rPr>
                <w:sz w:val="26"/>
                <w:szCs w:val="26"/>
              </w:rPr>
              <w:t>0,5</w:t>
            </w:r>
          </w:p>
        </w:tc>
      </w:tr>
      <w:tr w:rsidR="00D843DD" w:rsidRPr="00D843DD" w14:paraId="2BA889AE"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703D4B6A" w14:textId="77777777" w:rsidR="00D843DD" w:rsidRPr="00D843DD" w:rsidRDefault="00D843DD" w:rsidP="00D843DD">
            <w:pPr>
              <w:rPr>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83260D" w14:textId="77777777" w:rsidR="00D843DD" w:rsidRPr="00D843DD" w:rsidRDefault="00D843DD" w:rsidP="00D843DD">
            <w:pPr>
              <w:rPr>
                <w:b/>
                <w:bCs/>
                <w:sz w:val="26"/>
                <w:szCs w:val="26"/>
                <w:lang w:val="sv-SE"/>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1457CD5E" w14:textId="77777777" w:rsidR="00D843DD" w:rsidRPr="00D843DD" w:rsidRDefault="00D843DD" w:rsidP="00D843DD">
            <w:pPr>
              <w:spacing w:line="256" w:lineRule="auto"/>
              <w:jc w:val="both"/>
              <w:rPr>
                <w:sz w:val="26"/>
                <w:szCs w:val="26"/>
                <w:lang w:val="sv-SE"/>
              </w:rPr>
            </w:pPr>
            <w:r w:rsidRPr="00D843DD">
              <w:rPr>
                <w:b/>
                <w:sz w:val="26"/>
                <w:szCs w:val="26"/>
              </w:rPr>
              <w:t>* Tại sao ở nước ta, người dân miền Trung không thể sống chung với lũ như ở Đồng bằng sông Cửu Long?</w:t>
            </w:r>
          </w:p>
        </w:tc>
        <w:tc>
          <w:tcPr>
            <w:tcW w:w="808" w:type="dxa"/>
            <w:tcBorders>
              <w:top w:val="single" w:sz="4" w:space="0" w:color="auto"/>
              <w:left w:val="single" w:sz="4" w:space="0" w:color="auto"/>
              <w:bottom w:val="single" w:sz="4" w:space="0" w:color="auto"/>
              <w:right w:val="single" w:sz="4" w:space="0" w:color="auto"/>
            </w:tcBorders>
            <w:vAlign w:val="center"/>
            <w:hideMark/>
          </w:tcPr>
          <w:p w14:paraId="076E4061" w14:textId="77777777" w:rsidR="00D843DD" w:rsidRPr="00D843DD" w:rsidRDefault="00D843DD" w:rsidP="00D843DD">
            <w:pPr>
              <w:spacing w:line="256" w:lineRule="auto"/>
              <w:jc w:val="center"/>
              <w:rPr>
                <w:b/>
                <w:sz w:val="26"/>
                <w:szCs w:val="26"/>
                <w:lang w:val="vi-VN"/>
              </w:rPr>
            </w:pPr>
            <w:r w:rsidRPr="00D843DD">
              <w:rPr>
                <w:b/>
                <w:sz w:val="26"/>
                <w:szCs w:val="26"/>
                <w:lang w:val="vi-VN"/>
              </w:rPr>
              <w:t>1,0</w:t>
            </w:r>
          </w:p>
        </w:tc>
      </w:tr>
      <w:tr w:rsidR="00D843DD" w:rsidRPr="00D843DD" w14:paraId="1F070CC2"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7BB693C7" w14:textId="77777777" w:rsidR="00D843DD" w:rsidRPr="00D843DD" w:rsidRDefault="00D843DD" w:rsidP="00D843DD">
            <w:pPr>
              <w:rPr>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5022A5" w14:textId="77777777" w:rsidR="00D843DD" w:rsidRPr="00D843DD" w:rsidRDefault="00D843DD" w:rsidP="00D843DD">
            <w:pPr>
              <w:rPr>
                <w:b/>
                <w:bCs/>
                <w:sz w:val="26"/>
                <w:szCs w:val="26"/>
                <w:lang w:val="sv-SE"/>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6B4DD667" w14:textId="77777777" w:rsidR="00D843DD" w:rsidRPr="00D843DD" w:rsidRDefault="00D843DD" w:rsidP="00D843DD">
            <w:pPr>
              <w:spacing w:line="256" w:lineRule="auto"/>
              <w:jc w:val="both"/>
              <w:rPr>
                <w:color w:val="000000"/>
                <w:sz w:val="26"/>
                <w:szCs w:val="26"/>
                <w:bdr w:val="none" w:sz="0" w:space="0" w:color="auto" w:frame="1"/>
              </w:rPr>
            </w:pPr>
            <w:r w:rsidRPr="00D843DD">
              <w:rPr>
                <w:color w:val="000000"/>
                <w:sz w:val="26"/>
                <w:szCs w:val="26"/>
                <w:bdr w:val="none" w:sz="0" w:space="0" w:color="auto" w:frame="1"/>
              </w:rPr>
              <w:t xml:space="preserve">- Đặc điểm </w:t>
            </w:r>
            <w:r w:rsidRPr="00D843DD">
              <w:rPr>
                <w:sz w:val="26"/>
                <w:szCs w:val="26"/>
              </w:rPr>
              <w:t>s</w:t>
            </w:r>
            <w:r w:rsidRPr="00D843DD">
              <w:rPr>
                <w:color w:val="000000"/>
                <w:sz w:val="26"/>
                <w:szCs w:val="26"/>
                <w:bdr w:val="none" w:sz="0" w:space="0" w:color="auto" w:frame="1"/>
              </w:rPr>
              <w:t>ông ngòi miền Trung: sông nhỏ, ngắn; lòng sông hẹp, độ dốc lớn; khả năng tập trung nước lớn trong thời gian ngắn; nước lũ dâng lên nhanh, rút nhanh đột ngột.</w:t>
            </w:r>
          </w:p>
          <w:p w14:paraId="24270BAE" w14:textId="77777777" w:rsidR="00D843DD" w:rsidRPr="00D843DD" w:rsidRDefault="00D843DD" w:rsidP="00D843DD">
            <w:pPr>
              <w:spacing w:line="256" w:lineRule="auto"/>
              <w:jc w:val="both"/>
              <w:rPr>
                <w:color w:val="000000"/>
                <w:sz w:val="26"/>
                <w:szCs w:val="26"/>
                <w:bdr w:val="none" w:sz="0" w:space="0" w:color="auto" w:frame="1"/>
              </w:rPr>
            </w:pPr>
            <w:r w:rsidRPr="00D843DD">
              <w:rPr>
                <w:color w:val="000000"/>
                <w:sz w:val="26"/>
                <w:szCs w:val="26"/>
                <w:bdr w:val="none" w:sz="0" w:space="0" w:color="auto" w:frame="1"/>
              </w:rPr>
              <w:t>- Lũ</w:t>
            </w:r>
            <w:r w:rsidRPr="00D843DD">
              <w:rPr>
                <w:sz w:val="26"/>
                <w:szCs w:val="26"/>
              </w:rPr>
              <w:t xml:space="preserve"> </w:t>
            </w:r>
            <w:r w:rsidRPr="00D843DD">
              <w:rPr>
                <w:color w:val="000000"/>
                <w:sz w:val="26"/>
                <w:szCs w:val="26"/>
                <w:bdr w:val="none" w:sz="0" w:space="0" w:color="auto" w:frame="1"/>
              </w:rPr>
              <w:t>có sức tàn phá lớn (lũ quét và sạt lở đất,…), gây thiệt hại lớn về người và tài sản.</w:t>
            </w:r>
          </w:p>
        </w:tc>
        <w:tc>
          <w:tcPr>
            <w:tcW w:w="808" w:type="dxa"/>
            <w:tcBorders>
              <w:top w:val="single" w:sz="4" w:space="0" w:color="auto"/>
              <w:left w:val="single" w:sz="4" w:space="0" w:color="auto"/>
              <w:bottom w:val="single" w:sz="4" w:space="0" w:color="auto"/>
              <w:right w:val="single" w:sz="4" w:space="0" w:color="auto"/>
            </w:tcBorders>
            <w:vAlign w:val="center"/>
          </w:tcPr>
          <w:p w14:paraId="08F7D92C" w14:textId="77777777" w:rsidR="00D843DD" w:rsidRPr="00D843DD" w:rsidRDefault="00D843DD" w:rsidP="00D843DD">
            <w:pPr>
              <w:spacing w:line="256" w:lineRule="auto"/>
              <w:rPr>
                <w:sz w:val="26"/>
                <w:szCs w:val="26"/>
                <w:lang w:val="vi-VN"/>
              </w:rPr>
            </w:pPr>
            <w:r w:rsidRPr="00D843DD">
              <w:rPr>
                <w:sz w:val="26"/>
                <w:szCs w:val="26"/>
              </w:rPr>
              <w:t xml:space="preserve"> </w:t>
            </w:r>
            <w:r w:rsidRPr="00D843DD">
              <w:rPr>
                <w:sz w:val="26"/>
                <w:szCs w:val="26"/>
                <w:lang w:val="vi-VN"/>
              </w:rPr>
              <w:t>0,</w:t>
            </w:r>
            <w:r w:rsidRPr="00D843DD">
              <w:rPr>
                <w:sz w:val="26"/>
                <w:szCs w:val="26"/>
              </w:rPr>
              <w:t>2</w:t>
            </w:r>
            <w:r w:rsidRPr="00D843DD">
              <w:rPr>
                <w:sz w:val="26"/>
                <w:szCs w:val="26"/>
                <w:lang w:val="vi-VN"/>
              </w:rPr>
              <w:t>5</w:t>
            </w:r>
          </w:p>
          <w:p w14:paraId="275320FD" w14:textId="77777777" w:rsidR="00D843DD" w:rsidRPr="00D843DD" w:rsidRDefault="00D843DD" w:rsidP="00D843DD">
            <w:pPr>
              <w:spacing w:line="256" w:lineRule="auto"/>
              <w:jc w:val="center"/>
              <w:rPr>
                <w:sz w:val="26"/>
                <w:szCs w:val="26"/>
                <w:lang w:val="vi-VN"/>
              </w:rPr>
            </w:pPr>
          </w:p>
          <w:p w14:paraId="3B253FA2" w14:textId="77777777" w:rsidR="00D843DD" w:rsidRPr="00D843DD" w:rsidRDefault="00D843DD" w:rsidP="00D843DD">
            <w:pPr>
              <w:spacing w:line="256" w:lineRule="auto"/>
              <w:jc w:val="center"/>
              <w:rPr>
                <w:sz w:val="26"/>
                <w:szCs w:val="26"/>
                <w:lang w:val="vi-VN"/>
              </w:rPr>
            </w:pPr>
            <w:r w:rsidRPr="00D843DD">
              <w:rPr>
                <w:sz w:val="26"/>
                <w:szCs w:val="26"/>
                <w:lang w:val="vi-VN"/>
              </w:rPr>
              <w:t>0,</w:t>
            </w:r>
            <w:r w:rsidRPr="00D843DD">
              <w:rPr>
                <w:sz w:val="26"/>
                <w:szCs w:val="26"/>
              </w:rPr>
              <w:t>2</w:t>
            </w:r>
            <w:r w:rsidRPr="00D843DD">
              <w:rPr>
                <w:sz w:val="26"/>
                <w:szCs w:val="26"/>
                <w:lang w:val="vi-VN"/>
              </w:rPr>
              <w:t>5</w:t>
            </w:r>
          </w:p>
        </w:tc>
      </w:tr>
      <w:tr w:rsidR="00D843DD" w:rsidRPr="00D843DD" w14:paraId="28CF9218"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6C813F52" w14:textId="77777777" w:rsidR="00D843DD" w:rsidRPr="00D843DD" w:rsidRDefault="00D843DD" w:rsidP="00D843DD">
            <w:pPr>
              <w:rPr>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72C9E" w14:textId="77777777" w:rsidR="00D843DD" w:rsidRPr="00D843DD" w:rsidRDefault="00D843DD" w:rsidP="00D843DD">
            <w:pPr>
              <w:rPr>
                <w:b/>
                <w:bCs/>
                <w:sz w:val="26"/>
                <w:szCs w:val="26"/>
                <w:lang w:val="sv-SE"/>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52277EBE" w14:textId="77777777" w:rsidR="00D843DD" w:rsidRPr="00D843DD" w:rsidRDefault="00D843DD" w:rsidP="00D843DD">
            <w:pPr>
              <w:spacing w:line="315" w:lineRule="atLeast"/>
              <w:jc w:val="both"/>
              <w:textAlignment w:val="baseline"/>
              <w:rPr>
                <w:color w:val="000000"/>
                <w:sz w:val="26"/>
                <w:szCs w:val="26"/>
                <w:bdr w:val="none" w:sz="0" w:space="0" w:color="auto" w:frame="1"/>
              </w:rPr>
            </w:pPr>
            <w:r w:rsidRPr="00D843DD">
              <w:rPr>
                <w:color w:val="000000"/>
                <w:sz w:val="26"/>
                <w:szCs w:val="26"/>
                <w:bdr w:val="none" w:sz="0" w:space="0" w:color="auto" w:frame="1"/>
              </w:rPr>
              <w:t xml:space="preserve">- Đặc điểm </w:t>
            </w:r>
            <w:r w:rsidRPr="00D843DD">
              <w:rPr>
                <w:sz w:val="26"/>
                <w:szCs w:val="26"/>
              </w:rPr>
              <w:t>s</w:t>
            </w:r>
            <w:r w:rsidRPr="00D843DD">
              <w:rPr>
                <w:color w:val="000000"/>
                <w:sz w:val="26"/>
                <w:szCs w:val="26"/>
                <w:bdr w:val="none" w:sz="0" w:space="0" w:color="auto" w:frame="1"/>
              </w:rPr>
              <w:t xml:space="preserve">ông ngòi </w:t>
            </w:r>
            <w:r w:rsidRPr="00D843DD">
              <w:rPr>
                <w:iCs/>
                <w:sz w:val="26"/>
                <w:szCs w:val="26"/>
              </w:rPr>
              <w:t xml:space="preserve">ở </w:t>
            </w:r>
            <w:r w:rsidRPr="00D843DD">
              <w:rPr>
                <w:sz w:val="26"/>
                <w:szCs w:val="26"/>
              </w:rPr>
              <w:t>Đồng bằng sông Cửu Long: mạng lưới dày đặc, l</w:t>
            </w:r>
            <w:r w:rsidRPr="00D843DD">
              <w:rPr>
                <w:color w:val="000000"/>
                <w:sz w:val="26"/>
                <w:szCs w:val="26"/>
                <w:bdr w:val="none" w:sz="0" w:space="0" w:color="auto" w:frame="1"/>
              </w:rPr>
              <w:t>òng sông rộng, độ dốc nhỏ, lại có hồ Tonlexap điều tiết nước nên mùa lũ điều hòa, nước thường dâng chậm, rút chậm, mùa lũ kéo dài trong nhiều tháng.</w:t>
            </w:r>
          </w:p>
          <w:p w14:paraId="50361497" w14:textId="77777777" w:rsidR="00D843DD" w:rsidRPr="00D843DD" w:rsidRDefault="00D843DD" w:rsidP="00D843DD">
            <w:pPr>
              <w:spacing w:line="315" w:lineRule="atLeast"/>
              <w:jc w:val="both"/>
              <w:textAlignment w:val="baseline"/>
              <w:rPr>
                <w:color w:val="000000"/>
                <w:sz w:val="26"/>
                <w:szCs w:val="26"/>
                <w:bdr w:val="none" w:sz="0" w:space="0" w:color="auto" w:frame="1"/>
              </w:rPr>
            </w:pPr>
            <w:r w:rsidRPr="00D843DD">
              <w:rPr>
                <w:color w:val="000000"/>
                <w:sz w:val="26"/>
                <w:szCs w:val="26"/>
                <w:bdr w:val="none" w:sz="0" w:space="0" w:color="auto" w:frame="1"/>
              </w:rPr>
              <w:t xml:space="preserve">- Lũ ở </w:t>
            </w:r>
            <w:r w:rsidRPr="00D843DD">
              <w:rPr>
                <w:sz w:val="26"/>
                <w:szCs w:val="26"/>
              </w:rPr>
              <w:t xml:space="preserve">Đồng bằng sông Cửu Long </w:t>
            </w:r>
            <w:r w:rsidRPr="00D843DD">
              <w:rPr>
                <w:color w:val="000000"/>
                <w:sz w:val="26"/>
                <w:szCs w:val="26"/>
                <w:bdr w:val="none" w:sz="0" w:space="0" w:color="auto" w:frame="1"/>
              </w:rPr>
              <w:t xml:space="preserve">mang theo nhiều nguồn lợi lớn (phù sa, tôm </w:t>
            </w:r>
            <w:r w:rsidRPr="00D843DD">
              <w:rPr>
                <w:color w:val="000000"/>
                <w:sz w:val="26"/>
                <w:szCs w:val="26"/>
                <w:bdr w:val="none" w:sz="0" w:space="0" w:color="auto" w:frame="1"/>
              </w:rPr>
              <w:lastRenderedPageBreak/>
              <w:t>cá, thay chua rửa mặn cho đồng bằng,…). Từ lâu, người dân nơi đây đã hình thành tập quán “sống chung với lũ”.</w:t>
            </w:r>
          </w:p>
        </w:tc>
        <w:tc>
          <w:tcPr>
            <w:tcW w:w="808" w:type="dxa"/>
            <w:tcBorders>
              <w:top w:val="single" w:sz="4" w:space="0" w:color="auto"/>
              <w:left w:val="single" w:sz="4" w:space="0" w:color="auto"/>
              <w:bottom w:val="single" w:sz="4" w:space="0" w:color="auto"/>
              <w:right w:val="single" w:sz="4" w:space="0" w:color="auto"/>
            </w:tcBorders>
            <w:vAlign w:val="center"/>
          </w:tcPr>
          <w:p w14:paraId="45C0CF54" w14:textId="77777777" w:rsidR="00D843DD" w:rsidRPr="00D843DD" w:rsidRDefault="00D843DD" w:rsidP="00D843DD">
            <w:pPr>
              <w:spacing w:line="256" w:lineRule="auto"/>
              <w:jc w:val="center"/>
              <w:rPr>
                <w:sz w:val="26"/>
                <w:szCs w:val="26"/>
                <w:lang w:val="vi-VN"/>
              </w:rPr>
            </w:pPr>
            <w:r w:rsidRPr="00D843DD">
              <w:rPr>
                <w:sz w:val="26"/>
                <w:szCs w:val="26"/>
                <w:lang w:val="vi-VN"/>
              </w:rPr>
              <w:lastRenderedPageBreak/>
              <w:t>0,</w:t>
            </w:r>
            <w:r w:rsidRPr="00D843DD">
              <w:rPr>
                <w:sz w:val="26"/>
                <w:szCs w:val="26"/>
              </w:rPr>
              <w:t>2</w:t>
            </w:r>
            <w:r w:rsidRPr="00D843DD">
              <w:rPr>
                <w:sz w:val="26"/>
                <w:szCs w:val="26"/>
                <w:lang w:val="vi-VN"/>
              </w:rPr>
              <w:t>5</w:t>
            </w:r>
          </w:p>
          <w:p w14:paraId="10DEA7A1" w14:textId="77777777" w:rsidR="00D843DD" w:rsidRPr="00D843DD" w:rsidRDefault="00D843DD" w:rsidP="00D843DD">
            <w:pPr>
              <w:spacing w:line="256" w:lineRule="auto"/>
              <w:jc w:val="center"/>
              <w:rPr>
                <w:sz w:val="26"/>
                <w:szCs w:val="26"/>
                <w:lang w:val="vi-VN"/>
              </w:rPr>
            </w:pPr>
          </w:p>
          <w:p w14:paraId="48D1845C" w14:textId="77777777" w:rsidR="00D843DD" w:rsidRPr="00D843DD" w:rsidRDefault="00D843DD" w:rsidP="00D843DD">
            <w:pPr>
              <w:spacing w:line="256" w:lineRule="auto"/>
              <w:jc w:val="center"/>
              <w:rPr>
                <w:bCs/>
                <w:sz w:val="26"/>
                <w:szCs w:val="26"/>
                <w:lang w:val="vi-VN"/>
              </w:rPr>
            </w:pPr>
            <w:r w:rsidRPr="00D843DD">
              <w:rPr>
                <w:sz w:val="26"/>
                <w:szCs w:val="26"/>
                <w:lang w:val="vi-VN"/>
              </w:rPr>
              <w:t>0,</w:t>
            </w:r>
            <w:r w:rsidRPr="00D843DD">
              <w:rPr>
                <w:sz w:val="26"/>
                <w:szCs w:val="26"/>
              </w:rPr>
              <w:t>2</w:t>
            </w:r>
            <w:r w:rsidRPr="00D843DD">
              <w:rPr>
                <w:sz w:val="26"/>
                <w:szCs w:val="26"/>
                <w:lang w:val="vi-VN"/>
              </w:rPr>
              <w:t>5</w:t>
            </w:r>
          </w:p>
        </w:tc>
      </w:tr>
      <w:tr w:rsidR="00D843DD" w:rsidRPr="00D843DD" w14:paraId="37B7D7DC" w14:textId="77777777" w:rsidTr="00D843DD">
        <w:tc>
          <w:tcPr>
            <w:tcW w:w="908" w:type="dxa"/>
            <w:vMerge w:val="restart"/>
            <w:tcBorders>
              <w:top w:val="single" w:sz="4" w:space="0" w:color="auto"/>
              <w:left w:val="single" w:sz="4" w:space="0" w:color="auto"/>
              <w:bottom w:val="single" w:sz="4" w:space="0" w:color="auto"/>
              <w:right w:val="single" w:sz="4" w:space="0" w:color="auto"/>
            </w:tcBorders>
            <w:vAlign w:val="center"/>
          </w:tcPr>
          <w:p w14:paraId="3E245FF0" w14:textId="77777777" w:rsidR="00D843DD" w:rsidRPr="00D843DD" w:rsidRDefault="00D843DD" w:rsidP="00D843DD">
            <w:pPr>
              <w:spacing w:line="256" w:lineRule="auto"/>
              <w:jc w:val="center"/>
              <w:rPr>
                <w:b/>
                <w:bCs/>
                <w:sz w:val="26"/>
                <w:szCs w:val="26"/>
              </w:rPr>
            </w:pPr>
          </w:p>
          <w:p w14:paraId="14813D07" w14:textId="77777777" w:rsidR="00D843DD" w:rsidRPr="00D843DD" w:rsidRDefault="00D843DD" w:rsidP="00D843DD">
            <w:pPr>
              <w:spacing w:line="256" w:lineRule="auto"/>
              <w:jc w:val="center"/>
              <w:rPr>
                <w:b/>
                <w:bCs/>
                <w:sz w:val="26"/>
                <w:szCs w:val="26"/>
              </w:rPr>
            </w:pPr>
          </w:p>
          <w:p w14:paraId="3D0EE9EB" w14:textId="77777777" w:rsidR="00D843DD" w:rsidRPr="00D843DD" w:rsidRDefault="00D843DD" w:rsidP="00D843DD">
            <w:pPr>
              <w:spacing w:line="256" w:lineRule="auto"/>
              <w:jc w:val="center"/>
              <w:rPr>
                <w:b/>
                <w:bCs/>
                <w:sz w:val="26"/>
                <w:szCs w:val="26"/>
              </w:rPr>
            </w:pPr>
          </w:p>
          <w:p w14:paraId="0030B4F1" w14:textId="77777777" w:rsidR="00D843DD" w:rsidRPr="00D843DD" w:rsidRDefault="00D843DD" w:rsidP="00D843DD">
            <w:pPr>
              <w:spacing w:line="256" w:lineRule="auto"/>
              <w:jc w:val="center"/>
              <w:rPr>
                <w:b/>
                <w:bCs/>
                <w:sz w:val="26"/>
                <w:szCs w:val="26"/>
              </w:rPr>
            </w:pPr>
          </w:p>
          <w:p w14:paraId="679A297C" w14:textId="77777777" w:rsidR="00D843DD" w:rsidRPr="00D843DD" w:rsidRDefault="00D843DD" w:rsidP="00D843DD">
            <w:pPr>
              <w:spacing w:line="256" w:lineRule="auto"/>
              <w:jc w:val="center"/>
              <w:rPr>
                <w:b/>
                <w:bCs/>
                <w:sz w:val="26"/>
                <w:szCs w:val="26"/>
              </w:rPr>
            </w:pPr>
          </w:p>
          <w:p w14:paraId="20367322" w14:textId="77777777" w:rsidR="00D843DD" w:rsidRPr="00D843DD" w:rsidRDefault="00D843DD" w:rsidP="00D843DD">
            <w:pPr>
              <w:spacing w:line="256" w:lineRule="auto"/>
              <w:jc w:val="center"/>
              <w:rPr>
                <w:b/>
                <w:bCs/>
                <w:sz w:val="26"/>
                <w:szCs w:val="26"/>
              </w:rPr>
            </w:pPr>
          </w:p>
          <w:p w14:paraId="63EBB598" w14:textId="77777777" w:rsidR="00D843DD" w:rsidRPr="00D843DD" w:rsidRDefault="00D843DD" w:rsidP="00D843DD">
            <w:pPr>
              <w:spacing w:line="256" w:lineRule="auto"/>
              <w:jc w:val="center"/>
              <w:rPr>
                <w:b/>
                <w:bCs/>
                <w:sz w:val="26"/>
                <w:szCs w:val="26"/>
                <w:lang w:val="vi-VN"/>
              </w:rPr>
            </w:pPr>
            <w:r w:rsidRPr="00D843DD">
              <w:rPr>
                <w:b/>
                <w:bCs/>
                <w:sz w:val="26"/>
                <w:szCs w:val="26"/>
              </w:rPr>
              <w:t>I</w:t>
            </w:r>
            <w:r w:rsidRPr="00D843DD">
              <w:rPr>
                <w:b/>
                <w:bCs/>
                <w:sz w:val="26"/>
                <w:szCs w:val="26"/>
                <w:lang w:val="vi-VN"/>
              </w:rPr>
              <w:t>II</w:t>
            </w:r>
          </w:p>
          <w:p w14:paraId="64A264AE" w14:textId="77777777" w:rsidR="00D843DD" w:rsidRPr="00D843DD" w:rsidRDefault="00D843DD" w:rsidP="00D843DD">
            <w:pPr>
              <w:spacing w:line="256" w:lineRule="auto"/>
              <w:jc w:val="center"/>
              <w:rPr>
                <w:sz w:val="26"/>
                <w:szCs w:val="26"/>
              </w:rPr>
            </w:pPr>
            <w:r w:rsidRPr="00D843DD">
              <w:rPr>
                <w:b/>
                <w:bCs/>
                <w:sz w:val="26"/>
                <w:szCs w:val="26"/>
              </w:rPr>
              <w:t>(</w:t>
            </w:r>
            <w:r w:rsidRPr="00D843DD">
              <w:rPr>
                <w:b/>
                <w:bCs/>
                <w:sz w:val="26"/>
                <w:szCs w:val="26"/>
                <w:lang w:val="vi-VN"/>
              </w:rPr>
              <w:t>3</w:t>
            </w:r>
            <w:r w:rsidRPr="00D843DD">
              <w:rPr>
                <w:b/>
                <w:bCs/>
                <w:sz w:val="26"/>
                <w:szCs w:val="26"/>
              </w:rPr>
              <w:t>,0đ)</w:t>
            </w:r>
          </w:p>
        </w:tc>
        <w:tc>
          <w:tcPr>
            <w:tcW w:w="618" w:type="dxa"/>
            <w:tcBorders>
              <w:top w:val="single" w:sz="4" w:space="0" w:color="auto"/>
              <w:left w:val="single" w:sz="4" w:space="0" w:color="auto"/>
              <w:bottom w:val="single" w:sz="4" w:space="0" w:color="auto"/>
              <w:right w:val="single" w:sz="4" w:space="0" w:color="auto"/>
            </w:tcBorders>
            <w:vAlign w:val="center"/>
            <w:hideMark/>
          </w:tcPr>
          <w:p w14:paraId="44FD4698" w14:textId="77777777" w:rsidR="00D843DD" w:rsidRPr="00D843DD" w:rsidRDefault="00D843DD" w:rsidP="00D843DD">
            <w:pPr>
              <w:spacing w:line="256" w:lineRule="auto"/>
              <w:jc w:val="center"/>
              <w:rPr>
                <w:sz w:val="26"/>
                <w:szCs w:val="26"/>
                <w:lang w:val="vi-VN"/>
              </w:rPr>
            </w:pPr>
            <w:r w:rsidRPr="00D843DD">
              <w:rPr>
                <w:b/>
                <w:bCs/>
                <w:sz w:val="26"/>
                <w:szCs w:val="26"/>
              </w:rPr>
              <w:t>1</w:t>
            </w:r>
          </w:p>
        </w:tc>
        <w:tc>
          <w:tcPr>
            <w:tcW w:w="8553" w:type="dxa"/>
            <w:tcBorders>
              <w:top w:val="single" w:sz="4" w:space="0" w:color="auto"/>
              <w:left w:val="single" w:sz="4" w:space="0" w:color="auto"/>
              <w:bottom w:val="single" w:sz="4" w:space="0" w:color="auto"/>
              <w:right w:val="single" w:sz="4" w:space="0" w:color="auto"/>
            </w:tcBorders>
            <w:vAlign w:val="center"/>
            <w:hideMark/>
          </w:tcPr>
          <w:p w14:paraId="438A17D3" w14:textId="77777777" w:rsidR="00D843DD" w:rsidRPr="00D843DD" w:rsidRDefault="00D843DD" w:rsidP="00D843DD">
            <w:pPr>
              <w:spacing w:line="256" w:lineRule="auto"/>
              <w:jc w:val="both"/>
              <w:rPr>
                <w:b/>
                <w:sz w:val="26"/>
                <w:szCs w:val="26"/>
              </w:rPr>
            </w:pPr>
            <w:r w:rsidRPr="00D843DD">
              <w:rPr>
                <w:b/>
                <w:sz w:val="26"/>
                <w:szCs w:val="26"/>
                <w:lang w:val="fr-FR"/>
              </w:rPr>
              <w:t>* Phân tích sự phân bố nhiệt độ của không khí trên Trái Đất.</w:t>
            </w:r>
          </w:p>
        </w:tc>
        <w:tc>
          <w:tcPr>
            <w:tcW w:w="808" w:type="dxa"/>
            <w:tcBorders>
              <w:top w:val="single" w:sz="4" w:space="0" w:color="auto"/>
              <w:left w:val="single" w:sz="4" w:space="0" w:color="auto"/>
              <w:bottom w:val="single" w:sz="4" w:space="0" w:color="auto"/>
              <w:right w:val="single" w:sz="4" w:space="0" w:color="auto"/>
            </w:tcBorders>
            <w:vAlign w:val="center"/>
            <w:hideMark/>
          </w:tcPr>
          <w:p w14:paraId="23C0D4FE" w14:textId="77777777" w:rsidR="00D843DD" w:rsidRPr="00D843DD" w:rsidRDefault="00D843DD" w:rsidP="00D843DD">
            <w:pPr>
              <w:spacing w:line="256" w:lineRule="auto"/>
              <w:jc w:val="center"/>
              <w:rPr>
                <w:b/>
                <w:bCs/>
                <w:sz w:val="26"/>
                <w:szCs w:val="26"/>
                <w:lang w:val="vi-VN"/>
              </w:rPr>
            </w:pPr>
            <w:r w:rsidRPr="00D843DD">
              <w:rPr>
                <w:b/>
                <w:bCs/>
                <w:sz w:val="26"/>
                <w:szCs w:val="26"/>
                <w:lang w:val="vi-VN"/>
              </w:rPr>
              <w:t>2,0</w:t>
            </w:r>
          </w:p>
        </w:tc>
      </w:tr>
      <w:tr w:rsidR="00D843DD" w:rsidRPr="00D843DD" w14:paraId="3B9312A4"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22E0E69E" w14:textId="77777777" w:rsidR="00D843DD" w:rsidRPr="00D843DD" w:rsidRDefault="00D843DD" w:rsidP="00D843DD">
            <w:pPr>
              <w:rPr>
                <w:sz w:val="26"/>
                <w:szCs w:val="26"/>
              </w:rPr>
            </w:pPr>
          </w:p>
        </w:tc>
        <w:tc>
          <w:tcPr>
            <w:tcW w:w="618" w:type="dxa"/>
            <w:tcBorders>
              <w:top w:val="single" w:sz="4" w:space="0" w:color="auto"/>
              <w:left w:val="single" w:sz="4" w:space="0" w:color="auto"/>
              <w:bottom w:val="single" w:sz="4" w:space="0" w:color="auto"/>
              <w:right w:val="single" w:sz="4" w:space="0" w:color="auto"/>
            </w:tcBorders>
            <w:vAlign w:val="center"/>
          </w:tcPr>
          <w:p w14:paraId="28FC111E" w14:textId="77777777" w:rsidR="00D843DD" w:rsidRPr="00D843DD" w:rsidRDefault="00D843DD" w:rsidP="00D843DD">
            <w:pPr>
              <w:spacing w:line="256" w:lineRule="auto"/>
              <w:jc w:val="center"/>
              <w:rPr>
                <w:b/>
                <w:bCs/>
                <w:sz w:val="26"/>
                <w:szCs w:val="26"/>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69297DF1" w14:textId="77777777" w:rsidR="00D843DD" w:rsidRPr="00D843DD" w:rsidRDefault="00D843DD" w:rsidP="00D843DD">
            <w:pPr>
              <w:spacing w:line="256" w:lineRule="auto"/>
              <w:jc w:val="both"/>
              <w:rPr>
                <w:color w:val="000000"/>
                <w:sz w:val="26"/>
                <w:szCs w:val="26"/>
                <w:lang w:val="vi-VN"/>
              </w:rPr>
            </w:pPr>
            <w:r w:rsidRPr="00D843DD">
              <w:rPr>
                <w:color w:val="000000"/>
                <w:sz w:val="26"/>
                <w:szCs w:val="26"/>
                <w:lang w:val="vi-VN"/>
              </w:rPr>
              <w:t xml:space="preserve">- </w:t>
            </w:r>
            <w:r w:rsidRPr="00D843DD">
              <w:rPr>
                <w:color w:val="000000"/>
                <w:sz w:val="26"/>
                <w:szCs w:val="26"/>
              </w:rPr>
              <w:t>Theo vĩ độ địa lí:</w:t>
            </w:r>
          </w:p>
        </w:tc>
        <w:tc>
          <w:tcPr>
            <w:tcW w:w="808" w:type="dxa"/>
            <w:tcBorders>
              <w:top w:val="single" w:sz="4" w:space="0" w:color="auto"/>
              <w:left w:val="single" w:sz="4" w:space="0" w:color="auto"/>
              <w:bottom w:val="single" w:sz="4" w:space="0" w:color="auto"/>
              <w:right w:val="single" w:sz="4" w:space="0" w:color="auto"/>
            </w:tcBorders>
            <w:vAlign w:val="center"/>
          </w:tcPr>
          <w:p w14:paraId="77D182C7" w14:textId="77777777" w:rsidR="00D843DD" w:rsidRPr="00D843DD" w:rsidRDefault="00D843DD" w:rsidP="00D843DD">
            <w:pPr>
              <w:spacing w:line="256" w:lineRule="auto"/>
              <w:jc w:val="center"/>
              <w:rPr>
                <w:sz w:val="26"/>
                <w:szCs w:val="26"/>
              </w:rPr>
            </w:pPr>
          </w:p>
        </w:tc>
      </w:tr>
      <w:tr w:rsidR="00D843DD" w:rsidRPr="00D843DD" w14:paraId="76601046"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143EEB48" w14:textId="77777777" w:rsidR="00D843DD" w:rsidRPr="00D843DD" w:rsidRDefault="00D843DD" w:rsidP="00D843DD">
            <w:pPr>
              <w:rPr>
                <w:sz w:val="26"/>
                <w:szCs w:val="26"/>
              </w:rPr>
            </w:pPr>
          </w:p>
        </w:tc>
        <w:tc>
          <w:tcPr>
            <w:tcW w:w="618" w:type="dxa"/>
            <w:vMerge w:val="restart"/>
            <w:tcBorders>
              <w:top w:val="single" w:sz="4" w:space="0" w:color="auto"/>
              <w:left w:val="single" w:sz="4" w:space="0" w:color="auto"/>
              <w:bottom w:val="single" w:sz="4" w:space="0" w:color="auto"/>
              <w:right w:val="single" w:sz="4" w:space="0" w:color="auto"/>
            </w:tcBorders>
            <w:vAlign w:val="center"/>
          </w:tcPr>
          <w:p w14:paraId="4CD4EA7E" w14:textId="77777777" w:rsidR="00D843DD" w:rsidRPr="00D843DD" w:rsidRDefault="00D843DD" w:rsidP="00D843DD">
            <w:pPr>
              <w:spacing w:line="256" w:lineRule="auto"/>
              <w:jc w:val="center"/>
              <w:rPr>
                <w:b/>
                <w:bCs/>
                <w:sz w:val="26"/>
                <w:szCs w:val="26"/>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1F34CC9A" w14:textId="77777777" w:rsidR="00D843DD" w:rsidRPr="00D843DD" w:rsidRDefault="00D843DD" w:rsidP="00D843DD">
            <w:pPr>
              <w:spacing w:line="256" w:lineRule="auto"/>
              <w:ind w:firstLine="217"/>
              <w:jc w:val="both"/>
              <w:rPr>
                <w:sz w:val="26"/>
                <w:szCs w:val="26"/>
                <w:lang w:val="fr-FR"/>
              </w:rPr>
            </w:pPr>
            <w:r w:rsidRPr="00D843DD">
              <w:rPr>
                <w:color w:val="000000"/>
                <w:sz w:val="26"/>
                <w:szCs w:val="26"/>
              </w:rPr>
              <w:t>+ Nhiệt độ trung bình năm giảm dần từ Xích đạo đến cực (vĩ độ thấp lên cao)</w:t>
            </w:r>
            <w:r w:rsidRPr="00D843DD">
              <w:rPr>
                <w:color w:val="000000"/>
                <w:sz w:val="26"/>
                <w:szCs w:val="26"/>
                <w:lang w:val="vi-VN"/>
              </w:rPr>
              <w:t xml:space="preserve"> d</w:t>
            </w:r>
            <w:r w:rsidRPr="00D843DD">
              <w:rPr>
                <w:color w:val="000000"/>
                <w:sz w:val="26"/>
                <w:szCs w:val="26"/>
              </w:rPr>
              <w:t>o Trái Đất có dạng hình cầu nên càng lên vĩ độ cao, góc chiếu sáng của Mặt Trời (góc nhập xạ) càng nhỏ dẫn đến lượng nhiệt nhận được giảm.</w:t>
            </w:r>
          </w:p>
        </w:tc>
        <w:tc>
          <w:tcPr>
            <w:tcW w:w="808" w:type="dxa"/>
            <w:tcBorders>
              <w:top w:val="single" w:sz="4" w:space="0" w:color="auto"/>
              <w:left w:val="single" w:sz="4" w:space="0" w:color="auto"/>
              <w:bottom w:val="single" w:sz="4" w:space="0" w:color="auto"/>
              <w:right w:val="single" w:sz="4" w:space="0" w:color="auto"/>
            </w:tcBorders>
            <w:vAlign w:val="center"/>
            <w:hideMark/>
          </w:tcPr>
          <w:p w14:paraId="4799E7D7" w14:textId="77777777" w:rsidR="00D843DD" w:rsidRPr="00D843DD" w:rsidRDefault="00D843DD" w:rsidP="00D843DD">
            <w:pPr>
              <w:spacing w:line="256" w:lineRule="auto"/>
              <w:jc w:val="center"/>
              <w:rPr>
                <w:bCs/>
                <w:sz w:val="26"/>
                <w:szCs w:val="26"/>
              </w:rPr>
            </w:pPr>
            <w:r w:rsidRPr="00D843DD">
              <w:rPr>
                <w:sz w:val="26"/>
                <w:szCs w:val="26"/>
              </w:rPr>
              <w:t>0,5</w:t>
            </w:r>
          </w:p>
        </w:tc>
      </w:tr>
      <w:tr w:rsidR="00D843DD" w:rsidRPr="00D843DD" w14:paraId="478646E8"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5E5D4038" w14:textId="77777777" w:rsidR="00D843DD" w:rsidRPr="00D843DD" w:rsidRDefault="00D843DD" w:rsidP="00D843DD">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7588AC" w14:textId="77777777" w:rsidR="00D843DD" w:rsidRPr="00D843DD" w:rsidRDefault="00D843DD" w:rsidP="00D843DD">
            <w:pPr>
              <w:rPr>
                <w:b/>
                <w:bCs/>
                <w:sz w:val="26"/>
                <w:szCs w:val="26"/>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4A0910A4" w14:textId="77777777" w:rsidR="00D843DD" w:rsidRPr="00D843DD" w:rsidRDefault="00D843DD" w:rsidP="00D843DD">
            <w:pPr>
              <w:spacing w:line="256" w:lineRule="auto"/>
              <w:ind w:firstLine="217"/>
              <w:jc w:val="both"/>
              <w:rPr>
                <w:color w:val="000000"/>
                <w:sz w:val="26"/>
                <w:szCs w:val="26"/>
              </w:rPr>
            </w:pPr>
            <w:r w:rsidRPr="00D843DD">
              <w:rPr>
                <w:color w:val="000000"/>
                <w:sz w:val="26"/>
                <w:szCs w:val="26"/>
              </w:rPr>
              <w:t xml:space="preserve">+ Biên độ nhiệt tăng dần từ Xích đạo đến cực </w:t>
            </w:r>
            <w:r w:rsidRPr="00D843DD">
              <w:rPr>
                <w:color w:val="000000"/>
                <w:sz w:val="26"/>
                <w:szCs w:val="26"/>
                <w:lang w:val="vi-VN"/>
              </w:rPr>
              <w:t xml:space="preserve">do </w:t>
            </w:r>
            <w:r w:rsidRPr="00D843DD">
              <w:rPr>
                <w:color w:val="000000"/>
                <w:sz w:val="26"/>
                <w:szCs w:val="26"/>
              </w:rPr>
              <w:t>chênh lệch góc chiếu sáng, thời gian chiếu sáng càng lớn.</w:t>
            </w:r>
          </w:p>
        </w:tc>
        <w:tc>
          <w:tcPr>
            <w:tcW w:w="808" w:type="dxa"/>
            <w:tcBorders>
              <w:top w:val="single" w:sz="4" w:space="0" w:color="auto"/>
              <w:left w:val="single" w:sz="4" w:space="0" w:color="auto"/>
              <w:bottom w:val="single" w:sz="4" w:space="0" w:color="auto"/>
              <w:right w:val="single" w:sz="4" w:space="0" w:color="auto"/>
            </w:tcBorders>
            <w:vAlign w:val="center"/>
            <w:hideMark/>
          </w:tcPr>
          <w:p w14:paraId="58D03B78" w14:textId="77777777" w:rsidR="00D843DD" w:rsidRPr="00D843DD" w:rsidRDefault="00D843DD" w:rsidP="00D843DD">
            <w:pPr>
              <w:spacing w:line="256" w:lineRule="auto"/>
              <w:jc w:val="center"/>
              <w:rPr>
                <w:sz w:val="26"/>
                <w:szCs w:val="26"/>
              </w:rPr>
            </w:pPr>
            <w:r w:rsidRPr="00D843DD">
              <w:rPr>
                <w:sz w:val="26"/>
                <w:szCs w:val="26"/>
              </w:rPr>
              <w:t>0,5</w:t>
            </w:r>
          </w:p>
        </w:tc>
      </w:tr>
      <w:tr w:rsidR="00D843DD" w:rsidRPr="00D843DD" w14:paraId="2E313291"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055B03BB" w14:textId="77777777" w:rsidR="00D843DD" w:rsidRPr="00D843DD" w:rsidRDefault="00D843DD" w:rsidP="00D843DD">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AAE16C" w14:textId="77777777" w:rsidR="00D843DD" w:rsidRPr="00D843DD" w:rsidRDefault="00D843DD" w:rsidP="00D843DD">
            <w:pPr>
              <w:rPr>
                <w:b/>
                <w:bCs/>
                <w:sz w:val="26"/>
                <w:szCs w:val="26"/>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2996A076" w14:textId="77777777" w:rsidR="00D843DD" w:rsidRPr="00D843DD" w:rsidRDefault="00D843DD" w:rsidP="00D843DD">
            <w:pPr>
              <w:spacing w:line="256" w:lineRule="auto"/>
              <w:jc w:val="both"/>
              <w:rPr>
                <w:color w:val="000000"/>
                <w:sz w:val="26"/>
                <w:szCs w:val="26"/>
              </w:rPr>
            </w:pPr>
            <w:r w:rsidRPr="00D843DD">
              <w:rPr>
                <w:color w:val="000000"/>
                <w:sz w:val="26"/>
                <w:szCs w:val="26"/>
                <w:lang w:val="vi-VN"/>
              </w:rPr>
              <w:t xml:space="preserve">- </w:t>
            </w:r>
            <w:r w:rsidRPr="00D843DD">
              <w:rPr>
                <w:color w:val="000000"/>
                <w:sz w:val="26"/>
                <w:szCs w:val="26"/>
              </w:rPr>
              <w:t>Theo lục địa và đại dương:</w:t>
            </w:r>
          </w:p>
          <w:p w14:paraId="12969980" w14:textId="77777777" w:rsidR="00D843DD" w:rsidRPr="00D843DD" w:rsidRDefault="00D843DD" w:rsidP="00D843DD">
            <w:pPr>
              <w:spacing w:line="256" w:lineRule="auto"/>
              <w:ind w:firstLine="217"/>
              <w:jc w:val="both"/>
              <w:rPr>
                <w:color w:val="000000"/>
                <w:sz w:val="26"/>
                <w:szCs w:val="26"/>
              </w:rPr>
            </w:pPr>
            <w:r w:rsidRPr="00D843DD">
              <w:rPr>
                <w:color w:val="000000"/>
                <w:sz w:val="26"/>
                <w:szCs w:val="26"/>
              </w:rPr>
              <w:t>+ Nhiệt độ trung bình năm cao nhất và thấp nhất đều ở lục địa.</w:t>
            </w:r>
          </w:p>
          <w:p w14:paraId="368B73AE" w14:textId="77777777" w:rsidR="00D843DD" w:rsidRPr="00D843DD" w:rsidRDefault="00D843DD" w:rsidP="00D843DD">
            <w:pPr>
              <w:spacing w:line="256" w:lineRule="auto"/>
              <w:ind w:firstLine="217"/>
              <w:rPr>
                <w:color w:val="000000"/>
                <w:sz w:val="26"/>
                <w:szCs w:val="26"/>
              </w:rPr>
            </w:pPr>
            <w:r w:rsidRPr="00D843DD">
              <w:rPr>
                <w:color w:val="000000"/>
                <w:sz w:val="26"/>
                <w:szCs w:val="26"/>
              </w:rPr>
              <w:t>+ Đại dương có biên độ nhiệt nhỏ, lục địa có biên độ nhiệt lớn.</w:t>
            </w:r>
          </w:p>
          <w:p w14:paraId="1EE1AC2F" w14:textId="77777777" w:rsidR="00D843DD" w:rsidRPr="00D843DD" w:rsidRDefault="00D843DD" w:rsidP="00D843DD">
            <w:pPr>
              <w:spacing w:line="256" w:lineRule="auto"/>
              <w:ind w:firstLine="217"/>
              <w:jc w:val="both"/>
              <w:rPr>
                <w:color w:val="000000"/>
                <w:sz w:val="26"/>
                <w:szCs w:val="26"/>
              </w:rPr>
            </w:pPr>
            <w:r w:rsidRPr="00D843DD">
              <w:rPr>
                <w:color w:val="000000"/>
                <w:sz w:val="26"/>
                <w:szCs w:val="26"/>
              </w:rPr>
              <w:t>+ Càng xa đại dương, biên độ nhiệt năm càng tăng.</w:t>
            </w:r>
          </w:p>
          <w:p w14:paraId="529755F9" w14:textId="77777777" w:rsidR="00D843DD" w:rsidRPr="00D843DD" w:rsidRDefault="00D843DD" w:rsidP="00D843DD">
            <w:pPr>
              <w:spacing w:line="256" w:lineRule="auto"/>
              <w:rPr>
                <w:sz w:val="26"/>
                <w:szCs w:val="26"/>
              </w:rPr>
            </w:pPr>
            <w:r w:rsidRPr="00D843DD">
              <w:rPr>
                <w:sz w:val="26"/>
                <w:szCs w:val="26"/>
              </w:rPr>
              <w:t xml:space="preserve">    + Nhiệt độ khác nhau giữa bờ Đông và Tây của lục địa.</w:t>
            </w:r>
          </w:p>
          <w:p w14:paraId="12CA1590" w14:textId="77777777" w:rsidR="00D843DD" w:rsidRPr="00D843DD" w:rsidRDefault="00D843DD" w:rsidP="00D843DD">
            <w:pPr>
              <w:spacing w:line="256" w:lineRule="auto"/>
              <w:rPr>
                <w:sz w:val="26"/>
                <w:szCs w:val="26"/>
              </w:rPr>
            </w:pPr>
            <w:r w:rsidRPr="00D843DD">
              <w:rPr>
                <w:color w:val="000000"/>
                <w:sz w:val="26"/>
                <w:szCs w:val="26"/>
              </w:rPr>
              <w:t xml:space="preserve">- Do khả năng hấp thụ nhiệt của đất, nước khác nhau và càng xa đại dương tính chất lục địa càng tăng dần; </w:t>
            </w:r>
            <w:r w:rsidRPr="00D843DD">
              <w:rPr>
                <w:sz w:val="26"/>
                <w:szCs w:val="26"/>
              </w:rPr>
              <w:t>ảnh hưởng của dòng biển nóng và lạnh chạy ven bờ.</w:t>
            </w:r>
          </w:p>
        </w:tc>
        <w:tc>
          <w:tcPr>
            <w:tcW w:w="808" w:type="dxa"/>
            <w:tcBorders>
              <w:top w:val="single" w:sz="4" w:space="0" w:color="auto"/>
              <w:left w:val="single" w:sz="4" w:space="0" w:color="auto"/>
              <w:bottom w:val="single" w:sz="4" w:space="0" w:color="auto"/>
              <w:right w:val="single" w:sz="4" w:space="0" w:color="auto"/>
            </w:tcBorders>
            <w:vAlign w:val="center"/>
            <w:hideMark/>
          </w:tcPr>
          <w:p w14:paraId="6DAA0290" w14:textId="77777777" w:rsidR="00D843DD" w:rsidRPr="00D843DD" w:rsidRDefault="00D843DD" w:rsidP="00D843DD">
            <w:pPr>
              <w:spacing w:line="256" w:lineRule="auto"/>
              <w:jc w:val="center"/>
              <w:rPr>
                <w:sz w:val="26"/>
                <w:szCs w:val="26"/>
              </w:rPr>
            </w:pPr>
            <w:r w:rsidRPr="00D843DD">
              <w:rPr>
                <w:sz w:val="26"/>
                <w:szCs w:val="26"/>
              </w:rPr>
              <w:t>0,5</w:t>
            </w:r>
          </w:p>
        </w:tc>
      </w:tr>
      <w:tr w:rsidR="00D843DD" w:rsidRPr="00D843DD" w14:paraId="7A95E410"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306DC004" w14:textId="77777777" w:rsidR="00D843DD" w:rsidRPr="00D843DD" w:rsidRDefault="00D843DD" w:rsidP="00D843DD">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6C1D09" w14:textId="77777777" w:rsidR="00D843DD" w:rsidRPr="00D843DD" w:rsidRDefault="00D843DD" w:rsidP="00D843DD">
            <w:pPr>
              <w:rPr>
                <w:b/>
                <w:bCs/>
                <w:sz w:val="26"/>
                <w:szCs w:val="26"/>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37A2DC54" w14:textId="77777777" w:rsidR="00D843DD" w:rsidRPr="00D843DD" w:rsidRDefault="00D843DD" w:rsidP="00D843DD">
            <w:pPr>
              <w:spacing w:line="256" w:lineRule="auto"/>
              <w:jc w:val="both"/>
              <w:rPr>
                <w:color w:val="000000"/>
                <w:sz w:val="26"/>
                <w:szCs w:val="26"/>
              </w:rPr>
            </w:pPr>
            <w:r w:rsidRPr="00D843DD">
              <w:rPr>
                <w:color w:val="000000"/>
                <w:sz w:val="26"/>
                <w:szCs w:val="26"/>
              </w:rPr>
              <w:t>- Theo địa hình:</w:t>
            </w:r>
          </w:p>
          <w:p w14:paraId="7DEB584E" w14:textId="77777777" w:rsidR="00D843DD" w:rsidRPr="00D843DD" w:rsidRDefault="00D843DD" w:rsidP="00D843DD">
            <w:pPr>
              <w:spacing w:line="256" w:lineRule="auto"/>
              <w:jc w:val="both"/>
              <w:rPr>
                <w:color w:val="000000"/>
                <w:spacing w:val="-6"/>
                <w:sz w:val="26"/>
                <w:szCs w:val="26"/>
              </w:rPr>
            </w:pPr>
            <w:r w:rsidRPr="00D843DD">
              <w:rPr>
                <w:color w:val="000000"/>
                <w:spacing w:val="-6"/>
                <w:sz w:val="26"/>
                <w:szCs w:val="26"/>
              </w:rPr>
              <w:t xml:space="preserve">   + Nhiệt độ không khí thay đổi theo độ cao, trung bình cứ </w:t>
            </w:r>
            <w:r w:rsidRPr="00D843DD">
              <w:rPr>
                <w:color w:val="000000"/>
                <w:spacing w:val="-6"/>
                <w:sz w:val="26"/>
                <w:szCs w:val="26"/>
                <w:lang w:val="vi-VN"/>
              </w:rPr>
              <w:t xml:space="preserve">lên </w:t>
            </w:r>
            <w:r w:rsidRPr="00D843DD">
              <w:rPr>
                <w:color w:val="000000"/>
                <w:spacing w:val="-6"/>
                <w:sz w:val="26"/>
                <w:szCs w:val="26"/>
              </w:rPr>
              <w:t>100 m giảm 0,6</w:t>
            </w:r>
            <w:r w:rsidRPr="00D843DD">
              <w:rPr>
                <w:color w:val="000000"/>
                <w:spacing w:val="-6"/>
                <w:sz w:val="26"/>
                <w:szCs w:val="26"/>
                <w:vertAlign w:val="superscript"/>
              </w:rPr>
              <w:t>0</w:t>
            </w:r>
            <w:r w:rsidRPr="00D843DD">
              <w:rPr>
                <w:color w:val="000000"/>
                <w:spacing w:val="-6"/>
                <w:sz w:val="26"/>
                <w:szCs w:val="26"/>
              </w:rPr>
              <w:t>C.</w:t>
            </w:r>
          </w:p>
          <w:p w14:paraId="48A7A7B7" w14:textId="77777777" w:rsidR="00D843DD" w:rsidRPr="00D843DD" w:rsidRDefault="00D843DD" w:rsidP="00D843DD">
            <w:pPr>
              <w:spacing w:line="256" w:lineRule="auto"/>
              <w:jc w:val="both"/>
              <w:rPr>
                <w:color w:val="000000"/>
                <w:spacing w:val="-6"/>
                <w:sz w:val="26"/>
                <w:szCs w:val="26"/>
              </w:rPr>
            </w:pPr>
            <w:r w:rsidRPr="00D843DD">
              <w:rPr>
                <w:color w:val="000000"/>
                <w:spacing w:val="-6"/>
                <w:sz w:val="26"/>
                <w:szCs w:val="26"/>
              </w:rPr>
              <w:t>   + Nhiệt độ không khí thay đổi theo độ dốc và hướng phơi sườn núi.</w:t>
            </w:r>
          </w:p>
          <w:p w14:paraId="62D9E93A" w14:textId="77777777" w:rsidR="00D843DD" w:rsidRPr="00D843DD" w:rsidRDefault="00D843DD" w:rsidP="00D843DD">
            <w:pPr>
              <w:spacing w:line="256" w:lineRule="auto"/>
              <w:jc w:val="both"/>
              <w:rPr>
                <w:b/>
                <w:bCs/>
                <w:sz w:val="26"/>
                <w:szCs w:val="26"/>
                <w:lang w:val="vi-VN"/>
              </w:rPr>
            </w:pPr>
            <w:r w:rsidRPr="00D843DD">
              <w:rPr>
                <w:color w:val="000000"/>
                <w:spacing w:val="-6"/>
                <w:sz w:val="26"/>
                <w:szCs w:val="26"/>
              </w:rPr>
              <w:t xml:space="preserve">- </w:t>
            </w:r>
            <w:r w:rsidRPr="00D843DD">
              <w:rPr>
                <w:color w:val="000000"/>
                <w:spacing w:val="-6"/>
                <w:sz w:val="26"/>
                <w:szCs w:val="26"/>
                <w:lang w:val="vi-VN"/>
              </w:rPr>
              <w:t>Do g</w:t>
            </w:r>
            <w:r w:rsidRPr="00D843DD">
              <w:rPr>
                <w:color w:val="000000"/>
                <w:spacing w:val="-6"/>
                <w:sz w:val="26"/>
                <w:szCs w:val="26"/>
              </w:rPr>
              <w:t>óc</w:t>
            </w:r>
            <w:r w:rsidRPr="00D843DD">
              <w:rPr>
                <w:color w:val="000000"/>
                <w:sz w:val="26"/>
                <w:szCs w:val="26"/>
              </w:rPr>
              <w:t xml:space="preserve"> nhập xạ khác nhau, lớp phủ thực vật,…</w:t>
            </w:r>
          </w:p>
        </w:tc>
        <w:tc>
          <w:tcPr>
            <w:tcW w:w="808" w:type="dxa"/>
            <w:tcBorders>
              <w:top w:val="single" w:sz="4" w:space="0" w:color="auto"/>
              <w:left w:val="single" w:sz="4" w:space="0" w:color="auto"/>
              <w:bottom w:val="single" w:sz="4" w:space="0" w:color="auto"/>
              <w:right w:val="single" w:sz="4" w:space="0" w:color="auto"/>
            </w:tcBorders>
            <w:vAlign w:val="center"/>
            <w:hideMark/>
          </w:tcPr>
          <w:p w14:paraId="5CD5366D" w14:textId="77777777" w:rsidR="00D843DD" w:rsidRPr="00D843DD" w:rsidRDefault="00D843DD" w:rsidP="00D843DD">
            <w:pPr>
              <w:spacing w:line="256" w:lineRule="auto"/>
              <w:jc w:val="center"/>
              <w:rPr>
                <w:b/>
                <w:bCs/>
                <w:sz w:val="26"/>
                <w:szCs w:val="26"/>
              </w:rPr>
            </w:pPr>
            <w:r w:rsidRPr="00D843DD">
              <w:rPr>
                <w:bCs/>
                <w:sz w:val="26"/>
                <w:szCs w:val="26"/>
              </w:rPr>
              <w:t>0,5</w:t>
            </w:r>
          </w:p>
        </w:tc>
      </w:tr>
      <w:tr w:rsidR="00D843DD" w:rsidRPr="00D843DD" w14:paraId="57AC5370"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635B2C4D" w14:textId="77777777" w:rsidR="00D843DD" w:rsidRPr="00D843DD" w:rsidRDefault="00D843DD" w:rsidP="00D843DD">
            <w:pPr>
              <w:rPr>
                <w:sz w:val="26"/>
                <w:szCs w:val="26"/>
              </w:rPr>
            </w:pPr>
          </w:p>
        </w:tc>
        <w:tc>
          <w:tcPr>
            <w:tcW w:w="618" w:type="dxa"/>
            <w:vMerge w:val="restart"/>
            <w:tcBorders>
              <w:top w:val="single" w:sz="4" w:space="0" w:color="auto"/>
              <w:left w:val="single" w:sz="4" w:space="0" w:color="auto"/>
              <w:bottom w:val="single" w:sz="4" w:space="0" w:color="auto"/>
              <w:right w:val="single" w:sz="4" w:space="0" w:color="auto"/>
            </w:tcBorders>
            <w:vAlign w:val="center"/>
          </w:tcPr>
          <w:p w14:paraId="3BBF74CB" w14:textId="77777777" w:rsidR="00D843DD" w:rsidRPr="00D843DD" w:rsidRDefault="00D843DD" w:rsidP="00D843DD">
            <w:pPr>
              <w:spacing w:line="256" w:lineRule="auto"/>
              <w:jc w:val="center"/>
              <w:rPr>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3AF05C06" w14:textId="77777777" w:rsidR="00D843DD" w:rsidRPr="00D843DD" w:rsidRDefault="00D843DD" w:rsidP="00D843DD">
            <w:pPr>
              <w:spacing w:line="276" w:lineRule="auto"/>
              <w:jc w:val="both"/>
              <w:rPr>
                <w:b/>
                <w:sz w:val="26"/>
                <w:szCs w:val="26"/>
              </w:rPr>
            </w:pPr>
            <w:r w:rsidRPr="00D843DD">
              <w:rPr>
                <w:b/>
                <w:sz w:val="26"/>
                <w:szCs w:val="26"/>
              </w:rPr>
              <w:t>* Tại sao khu vực Xích đạo có góc nhập xạ lớn nhất nhưng nhiệt độ trung bình năm thấp hơn ở khu vực chí tuyến?</w:t>
            </w:r>
          </w:p>
        </w:tc>
        <w:tc>
          <w:tcPr>
            <w:tcW w:w="808" w:type="dxa"/>
            <w:tcBorders>
              <w:top w:val="single" w:sz="4" w:space="0" w:color="auto"/>
              <w:left w:val="single" w:sz="4" w:space="0" w:color="auto"/>
              <w:bottom w:val="single" w:sz="4" w:space="0" w:color="auto"/>
              <w:right w:val="single" w:sz="4" w:space="0" w:color="auto"/>
            </w:tcBorders>
            <w:vAlign w:val="center"/>
            <w:hideMark/>
          </w:tcPr>
          <w:p w14:paraId="32072893" w14:textId="77777777" w:rsidR="00D843DD" w:rsidRPr="00D843DD" w:rsidRDefault="00D843DD" w:rsidP="00D843DD">
            <w:pPr>
              <w:spacing w:line="256" w:lineRule="auto"/>
              <w:jc w:val="center"/>
              <w:rPr>
                <w:b/>
                <w:sz w:val="26"/>
                <w:szCs w:val="26"/>
                <w:lang w:val="vi-VN"/>
              </w:rPr>
            </w:pPr>
            <w:r w:rsidRPr="00D843DD">
              <w:rPr>
                <w:b/>
                <w:sz w:val="26"/>
                <w:szCs w:val="26"/>
                <w:lang w:val="vi-VN"/>
              </w:rPr>
              <w:t>1,0</w:t>
            </w:r>
          </w:p>
        </w:tc>
      </w:tr>
      <w:tr w:rsidR="00D843DD" w:rsidRPr="00D843DD" w14:paraId="1F28DDA2"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0909C6D5" w14:textId="77777777" w:rsidR="00D843DD" w:rsidRPr="00D843DD" w:rsidRDefault="00D843DD" w:rsidP="00D843DD">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1D965F" w14:textId="77777777" w:rsidR="00D843DD" w:rsidRPr="00D843DD" w:rsidRDefault="00D843DD" w:rsidP="00D843DD">
            <w:pPr>
              <w:rPr>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251E8ECF" w14:textId="77777777" w:rsidR="00D843DD" w:rsidRPr="00D843DD" w:rsidRDefault="00D843DD" w:rsidP="00D843DD">
            <w:pPr>
              <w:shd w:val="clear" w:color="auto" w:fill="FFFFFF"/>
              <w:spacing w:line="256" w:lineRule="auto"/>
              <w:jc w:val="both"/>
              <w:rPr>
                <w:noProof/>
                <w:sz w:val="26"/>
                <w:szCs w:val="26"/>
                <w:lang w:val="vi-VN" w:bidi="th-TH"/>
              </w:rPr>
            </w:pPr>
            <w:r w:rsidRPr="00D843DD">
              <w:rPr>
                <w:noProof/>
                <w:sz w:val="26"/>
                <w:szCs w:val="26"/>
                <w:lang w:bidi="th-TH"/>
              </w:rPr>
              <w:t xml:space="preserve">- </w:t>
            </w:r>
            <w:r w:rsidRPr="00D843DD">
              <w:rPr>
                <w:sz w:val="26"/>
                <w:szCs w:val="26"/>
                <w:lang w:val="vi-VN" w:bidi="th-TH"/>
              </w:rPr>
              <w:t>K</w:t>
            </w:r>
            <w:r w:rsidRPr="00D843DD">
              <w:rPr>
                <w:sz w:val="26"/>
                <w:szCs w:val="26"/>
                <w:lang w:bidi="th-TH"/>
              </w:rPr>
              <w:t>hu vực Xích đạo có góc nhập xạ lớn nhất</w:t>
            </w:r>
            <w:r w:rsidRPr="00D843DD">
              <w:rPr>
                <w:noProof/>
                <w:sz w:val="26"/>
                <w:szCs w:val="26"/>
                <w:lang w:val="vi-VN" w:bidi="th-TH"/>
              </w:rPr>
              <w:t xml:space="preserve">: </w:t>
            </w:r>
            <w:r w:rsidRPr="00D843DD">
              <w:rPr>
                <w:noProof/>
                <w:sz w:val="26"/>
                <w:szCs w:val="26"/>
                <w:lang w:bidi="th-TH"/>
              </w:rPr>
              <w:t>Do Trái đất có dạng hình khối cầu nên tia sáng Mặt Trời luôn chiếu vuông góc với tiếp tuyến bề Mặt Trái đất tại Xích đạo (góc tới b</w:t>
            </w:r>
            <w:r w:rsidRPr="00D843DD">
              <w:rPr>
                <w:noProof/>
                <w:sz w:val="26"/>
                <w:szCs w:val="26"/>
                <w:lang w:val="vi-VN" w:bidi="th-TH"/>
              </w:rPr>
              <w:t xml:space="preserve">ằng </w:t>
            </w:r>
            <w:r w:rsidRPr="00D843DD">
              <w:rPr>
                <w:noProof/>
                <w:sz w:val="26"/>
                <w:szCs w:val="26"/>
                <w:lang w:bidi="th-TH"/>
              </w:rPr>
              <w:t>90</w:t>
            </w:r>
            <w:r w:rsidRPr="00D843DD">
              <w:rPr>
                <w:noProof/>
                <w:sz w:val="26"/>
                <w:szCs w:val="26"/>
                <w:vertAlign w:val="superscript"/>
                <w:lang w:bidi="th-TH"/>
              </w:rPr>
              <w:t>0</w:t>
            </w:r>
            <w:r w:rsidRPr="00D843DD">
              <w:rPr>
                <w:noProof/>
                <w:sz w:val="26"/>
                <w:szCs w:val="26"/>
                <w:lang w:bidi="th-TH"/>
              </w:rPr>
              <w:t>)</w:t>
            </w:r>
            <w:r w:rsidRPr="00D843DD">
              <w:rPr>
                <w:noProof/>
                <w:sz w:val="26"/>
                <w:szCs w:val="26"/>
                <w:lang w:val="vi-VN" w:bidi="th-TH"/>
              </w:rPr>
              <w:t xml:space="preserve"> nên Xích đạo có </w:t>
            </w:r>
            <w:r w:rsidRPr="00D843DD">
              <w:rPr>
                <w:sz w:val="26"/>
                <w:szCs w:val="26"/>
                <w:lang w:bidi="th-TH"/>
              </w:rPr>
              <w:t>góc nhập xạ lớn nhất</w:t>
            </w:r>
            <w:r w:rsidRPr="00D843DD">
              <w:rPr>
                <w:sz w:val="26"/>
                <w:szCs w:val="26"/>
                <w:lang w:val="vi-VN" w:bidi="th-TH"/>
              </w:rPr>
              <w:t>.</w:t>
            </w:r>
          </w:p>
        </w:tc>
        <w:tc>
          <w:tcPr>
            <w:tcW w:w="808" w:type="dxa"/>
            <w:tcBorders>
              <w:top w:val="single" w:sz="4" w:space="0" w:color="auto"/>
              <w:left w:val="single" w:sz="4" w:space="0" w:color="auto"/>
              <w:bottom w:val="single" w:sz="4" w:space="0" w:color="auto"/>
              <w:right w:val="single" w:sz="4" w:space="0" w:color="auto"/>
            </w:tcBorders>
            <w:vAlign w:val="center"/>
            <w:hideMark/>
          </w:tcPr>
          <w:p w14:paraId="20595BF1" w14:textId="77777777" w:rsidR="00D843DD" w:rsidRPr="00D843DD" w:rsidRDefault="00D843DD" w:rsidP="00D843DD">
            <w:pPr>
              <w:spacing w:line="256" w:lineRule="auto"/>
              <w:jc w:val="center"/>
              <w:rPr>
                <w:sz w:val="26"/>
                <w:szCs w:val="26"/>
              </w:rPr>
            </w:pPr>
            <w:r w:rsidRPr="00D843DD">
              <w:rPr>
                <w:sz w:val="26"/>
                <w:szCs w:val="26"/>
              </w:rPr>
              <w:t>0,</w:t>
            </w:r>
            <w:r w:rsidRPr="00D843DD">
              <w:rPr>
                <w:sz w:val="26"/>
                <w:szCs w:val="26"/>
                <w:lang w:val="vi-VN"/>
              </w:rPr>
              <w:t>2</w:t>
            </w:r>
            <w:r w:rsidRPr="00D843DD">
              <w:rPr>
                <w:sz w:val="26"/>
                <w:szCs w:val="26"/>
              </w:rPr>
              <w:t>5</w:t>
            </w:r>
          </w:p>
        </w:tc>
      </w:tr>
      <w:tr w:rsidR="00D843DD" w:rsidRPr="00D843DD" w14:paraId="27FB6C51"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7DCB425A" w14:textId="77777777" w:rsidR="00D843DD" w:rsidRPr="00D843DD" w:rsidRDefault="00D843DD" w:rsidP="00D843DD">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BD60DE" w14:textId="77777777" w:rsidR="00D843DD" w:rsidRPr="00D843DD" w:rsidRDefault="00D843DD" w:rsidP="00D843DD">
            <w:pPr>
              <w:rPr>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713A0D52" w14:textId="77777777" w:rsidR="00D843DD" w:rsidRPr="00D843DD" w:rsidRDefault="00D843DD" w:rsidP="00D843DD">
            <w:pPr>
              <w:shd w:val="clear" w:color="auto" w:fill="FFFFFF"/>
              <w:spacing w:line="256" w:lineRule="auto"/>
              <w:jc w:val="both"/>
              <w:rPr>
                <w:noProof/>
                <w:sz w:val="26"/>
                <w:szCs w:val="26"/>
                <w:lang w:bidi="th-TH"/>
              </w:rPr>
            </w:pPr>
            <w:r w:rsidRPr="00D843DD">
              <w:rPr>
                <w:noProof/>
                <w:sz w:val="26"/>
                <w:szCs w:val="26"/>
                <w:lang w:val="vi-VN" w:bidi="th-TH"/>
              </w:rPr>
              <w:t>- Nhiệt độ trung bình năm của một khu vực phụ thuộc vào nhiều vào nhiều yếu tố</w:t>
            </w:r>
            <w:r w:rsidRPr="00D843DD">
              <w:rPr>
                <w:noProof/>
                <w:sz w:val="26"/>
                <w:szCs w:val="26"/>
                <w:lang w:bidi="th-TH"/>
              </w:rPr>
              <w:t>: chủ yếu là bức xạ nhiệt của Mặt Trời</w:t>
            </w:r>
            <w:r w:rsidRPr="00D843DD">
              <w:rPr>
                <w:noProof/>
                <w:sz w:val="26"/>
                <w:szCs w:val="26"/>
                <w:lang w:val="vi-VN" w:bidi="th-TH"/>
              </w:rPr>
              <w:t>,</w:t>
            </w:r>
            <w:r w:rsidRPr="00D843DD">
              <w:rPr>
                <w:noProof/>
                <w:sz w:val="26"/>
                <w:szCs w:val="26"/>
                <w:lang w:bidi="th-TH"/>
              </w:rPr>
              <w:t xml:space="preserve"> ngoài ra còn có</w:t>
            </w:r>
            <w:r w:rsidRPr="00D843DD">
              <w:rPr>
                <w:noProof/>
                <w:sz w:val="26"/>
                <w:szCs w:val="26"/>
                <w:lang w:val="vi-VN" w:bidi="th-TH"/>
              </w:rPr>
              <w:t xml:space="preserve"> bề mặt đệm và hoàn lưu khí quyển</w:t>
            </w:r>
            <w:r w:rsidRPr="00D843DD">
              <w:rPr>
                <w:noProof/>
                <w:sz w:val="26"/>
                <w:szCs w:val="26"/>
                <w:lang w:bidi="th-TH"/>
              </w:rPr>
              <w:t>,…</w:t>
            </w:r>
          </w:p>
        </w:tc>
        <w:tc>
          <w:tcPr>
            <w:tcW w:w="808" w:type="dxa"/>
            <w:tcBorders>
              <w:top w:val="single" w:sz="4" w:space="0" w:color="auto"/>
              <w:left w:val="single" w:sz="4" w:space="0" w:color="auto"/>
              <w:bottom w:val="single" w:sz="4" w:space="0" w:color="auto"/>
              <w:right w:val="single" w:sz="4" w:space="0" w:color="auto"/>
            </w:tcBorders>
            <w:vAlign w:val="center"/>
            <w:hideMark/>
          </w:tcPr>
          <w:p w14:paraId="5B1DF98D" w14:textId="77777777" w:rsidR="00D843DD" w:rsidRPr="00D843DD" w:rsidRDefault="00D843DD" w:rsidP="00D843DD">
            <w:pPr>
              <w:spacing w:line="256" w:lineRule="auto"/>
              <w:jc w:val="center"/>
              <w:rPr>
                <w:sz w:val="26"/>
                <w:szCs w:val="26"/>
              </w:rPr>
            </w:pPr>
            <w:r w:rsidRPr="00D843DD">
              <w:rPr>
                <w:sz w:val="26"/>
                <w:szCs w:val="26"/>
              </w:rPr>
              <w:t>0,</w:t>
            </w:r>
            <w:r w:rsidRPr="00D843DD">
              <w:rPr>
                <w:sz w:val="26"/>
                <w:szCs w:val="26"/>
                <w:lang w:val="vi-VN"/>
              </w:rPr>
              <w:t>2</w:t>
            </w:r>
            <w:r w:rsidRPr="00D843DD">
              <w:rPr>
                <w:sz w:val="26"/>
                <w:szCs w:val="26"/>
              </w:rPr>
              <w:t>5</w:t>
            </w:r>
          </w:p>
        </w:tc>
      </w:tr>
      <w:tr w:rsidR="00D843DD" w:rsidRPr="00D843DD" w14:paraId="0C9BCC64"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73772DF3" w14:textId="77777777" w:rsidR="00D843DD" w:rsidRPr="00D843DD" w:rsidRDefault="00D843DD" w:rsidP="00D843DD">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2AAAE7" w14:textId="77777777" w:rsidR="00D843DD" w:rsidRPr="00D843DD" w:rsidRDefault="00D843DD" w:rsidP="00D843DD">
            <w:pPr>
              <w:rPr>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05EB41DA" w14:textId="77777777" w:rsidR="00D843DD" w:rsidRPr="00D843DD" w:rsidRDefault="00D843DD" w:rsidP="00D843DD">
            <w:pPr>
              <w:shd w:val="clear" w:color="auto" w:fill="FFFFFF"/>
              <w:spacing w:line="256" w:lineRule="auto"/>
              <w:jc w:val="both"/>
              <w:rPr>
                <w:noProof/>
                <w:sz w:val="26"/>
                <w:szCs w:val="26"/>
                <w:lang w:bidi="th-TH"/>
              </w:rPr>
            </w:pPr>
            <w:r w:rsidRPr="00D843DD">
              <w:rPr>
                <w:noProof/>
                <w:sz w:val="26"/>
                <w:szCs w:val="26"/>
                <w:lang w:val="vi-VN" w:bidi="th-TH"/>
              </w:rPr>
              <w:t xml:space="preserve">- </w:t>
            </w:r>
            <w:r w:rsidRPr="00D843DD">
              <w:rPr>
                <w:sz w:val="26"/>
                <w:szCs w:val="26"/>
                <w:lang w:val="vi-VN" w:bidi="th-TH"/>
              </w:rPr>
              <w:t>K</w:t>
            </w:r>
            <w:r w:rsidRPr="00D843DD">
              <w:rPr>
                <w:sz w:val="26"/>
                <w:szCs w:val="26"/>
                <w:lang w:bidi="th-TH"/>
              </w:rPr>
              <w:t>hu vực Xích đạo có nhiệt độ trung bình năm thấp hơn ở khu vực</w:t>
            </w:r>
            <w:r w:rsidRPr="00D843DD">
              <w:rPr>
                <w:b/>
                <w:sz w:val="26"/>
                <w:szCs w:val="26"/>
                <w:lang w:bidi="th-TH"/>
              </w:rPr>
              <w:t xml:space="preserve"> </w:t>
            </w:r>
            <w:r w:rsidRPr="00D843DD">
              <w:rPr>
                <w:sz w:val="26"/>
                <w:szCs w:val="26"/>
                <w:lang w:bidi="th-TH"/>
              </w:rPr>
              <w:t>chí</w:t>
            </w:r>
            <w:r w:rsidRPr="00D843DD">
              <w:rPr>
                <w:b/>
                <w:sz w:val="26"/>
                <w:szCs w:val="26"/>
                <w:lang w:bidi="th-TH"/>
              </w:rPr>
              <w:t xml:space="preserve"> </w:t>
            </w:r>
            <w:r w:rsidRPr="00D843DD">
              <w:rPr>
                <w:sz w:val="26"/>
                <w:szCs w:val="26"/>
                <w:lang w:bidi="th-TH"/>
              </w:rPr>
              <w:t>tuyến vì:</w:t>
            </w:r>
          </w:p>
        </w:tc>
        <w:tc>
          <w:tcPr>
            <w:tcW w:w="808" w:type="dxa"/>
            <w:tcBorders>
              <w:top w:val="single" w:sz="4" w:space="0" w:color="auto"/>
              <w:left w:val="single" w:sz="4" w:space="0" w:color="auto"/>
              <w:bottom w:val="single" w:sz="4" w:space="0" w:color="auto"/>
              <w:right w:val="single" w:sz="4" w:space="0" w:color="auto"/>
            </w:tcBorders>
            <w:vAlign w:val="center"/>
          </w:tcPr>
          <w:p w14:paraId="2D4A0B2F" w14:textId="77777777" w:rsidR="00D843DD" w:rsidRPr="00D843DD" w:rsidRDefault="00D843DD" w:rsidP="00D843DD">
            <w:pPr>
              <w:spacing w:line="256" w:lineRule="auto"/>
              <w:rPr>
                <w:sz w:val="26"/>
                <w:szCs w:val="26"/>
              </w:rPr>
            </w:pPr>
          </w:p>
        </w:tc>
      </w:tr>
      <w:tr w:rsidR="00D843DD" w:rsidRPr="00D843DD" w14:paraId="0AABBC05"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4FFCC24A" w14:textId="77777777" w:rsidR="00D843DD" w:rsidRPr="00D843DD" w:rsidRDefault="00D843DD" w:rsidP="00D843DD">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65FEF" w14:textId="77777777" w:rsidR="00D843DD" w:rsidRPr="00D843DD" w:rsidRDefault="00D843DD" w:rsidP="00D843DD">
            <w:pPr>
              <w:rPr>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258B1F81" w14:textId="77777777" w:rsidR="00D843DD" w:rsidRPr="00D843DD" w:rsidRDefault="00D843DD" w:rsidP="00D843DD">
            <w:pPr>
              <w:shd w:val="clear" w:color="auto" w:fill="FFFFFF"/>
              <w:spacing w:line="256" w:lineRule="auto"/>
              <w:ind w:firstLine="217"/>
              <w:jc w:val="both"/>
              <w:rPr>
                <w:noProof/>
                <w:sz w:val="26"/>
                <w:szCs w:val="26"/>
                <w:lang w:val="vi-VN" w:bidi="th-TH"/>
              </w:rPr>
            </w:pPr>
            <w:r w:rsidRPr="00D843DD">
              <w:rPr>
                <w:sz w:val="26"/>
                <w:szCs w:val="26"/>
                <w:lang w:val="vi-VN" w:bidi="th-TH"/>
              </w:rPr>
              <w:t>+ K</w:t>
            </w:r>
            <w:r w:rsidRPr="00D843DD">
              <w:rPr>
                <w:sz w:val="26"/>
                <w:szCs w:val="26"/>
                <w:lang w:bidi="th-TH"/>
              </w:rPr>
              <w:t xml:space="preserve">hu vực Xích đạo tuy </w:t>
            </w:r>
            <w:r w:rsidRPr="00D843DD">
              <w:rPr>
                <w:sz w:val="26"/>
                <w:szCs w:val="26"/>
                <w:lang w:val="vi-VN" w:bidi="th-TH"/>
              </w:rPr>
              <w:t xml:space="preserve">nhận </w:t>
            </w:r>
            <w:r w:rsidRPr="00D843DD">
              <w:rPr>
                <w:noProof/>
                <w:sz w:val="26"/>
                <w:szCs w:val="26"/>
                <w:lang w:bidi="th-TH"/>
              </w:rPr>
              <w:t xml:space="preserve">được năng lượng bức xạ Mặt Trời lớn nhưng có áp thấp ngự trị, </w:t>
            </w:r>
            <w:r w:rsidRPr="00D843DD">
              <w:rPr>
                <w:noProof/>
                <w:sz w:val="26"/>
                <w:szCs w:val="26"/>
                <w:lang w:val="vi-VN" w:bidi="th-TH"/>
              </w:rPr>
              <w:t xml:space="preserve">diện tích </w:t>
            </w:r>
            <w:r w:rsidRPr="00D843DD">
              <w:rPr>
                <w:sz w:val="26"/>
                <w:szCs w:val="26"/>
                <w:shd w:val="clear" w:color="auto" w:fill="FFFFFF"/>
                <w:lang w:bidi="th-TH"/>
              </w:rPr>
              <w:t>đại dương</w:t>
            </w:r>
            <w:r w:rsidRPr="00D843DD">
              <w:rPr>
                <w:sz w:val="26"/>
                <w:szCs w:val="26"/>
                <w:shd w:val="clear" w:color="auto" w:fill="FFFFFF"/>
                <w:lang w:val="vi-VN" w:bidi="th-TH"/>
              </w:rPr>
              <w:t xml:space="preserve"> lớn </w:t>
            </w:r>
            <w:r w:rsidRPr="00D843DD">
              <w:rPr>
                <w:sz w:val="26"/>
                <w:szCs w:val="26"/>
                <w:shd w:val="clear" w:color="auto" w:fill="FFFFFF"/>
                <w:lang w:bidi="th-TH"/>
              </w:rPr>
              <w:t>nên lượng bốc hơi nước lớn, nhiều mây,</w:t>
            </w:r>
            <w:r w:rsidRPr="00D843DD">
              <w:rPr>
                <w:sz w:val="26"/>
                <w:szCs w:val="26"/>
                <w:shd w:val="clear" w:color="auto" w:fill="FFFFFF"/>
                <w:lang w:val="vi-VN" w:bidi="th-TH"/>
              </w:rPr>
              <w:t xml:space="preserve"> mưa nhiều,</w:t>
            </w:r>
            <w:r w:rsidRPr="00D843DD">
              <w:rPr>
                <w:sz w:val="26"/>
                <w:szCs w:val="26"/>
                <w:shd w:val="clear" w:color="auto" w:fill="FFFFFF"/>
                <w:lang w:bidi="th-TH"/>
              </w:rPr>
              <w:t xml:space="preserve"> cường độ bức xạ Mặt Trời suy yếu làm giảm nhiệt độ không khí.</w:t>
            </w:r>
            <w:r w:rsidRPr="00D843DD">
              <w:rPr>
                <w:sz w:val="26"/>
                <w:szCs w:val="26"/>
                <w:shd w:val="clear" w:color="auto" w:fill="FFFFFF"/>
                <w:lang w:val="vi-VN" w:bidi="th-TH"/>
              </w:rPr>
              <w:t xml:space="preserve"> Mặt khác, </w:t>
            </w:r>
            <w:r w:rsidRPr="00D843DD">
              <w:rPr>
                <w:sz w:val="26"/>
                <w:szCs w:val="26"/>
                <w:shd w:val="clear" w:color="auto" w:fill="FFFFFF"/>
                <w:lang w:bidi="th-TH"/>
              </w:rPr>
              <w:t xml:space="preserve">Khu vực Xích đạo có </w:t>
            </w:r>
            <w:r w:rsidRPr="00D843DD">
              <w:rPr>
                <w:sz w:val="26"/>
                <w:szCs w:val="26"/>
                <w:shd w:val="clear" w:color="auto" w:fill="FFFFFF"/>
                <w:lang w:val="vi-VN" w:bidi="th-TH"/>
              </w:rPr>
              <w:t xml:space="preserve">lớp phủ thảm thực vật phát triển, </w:t>
            </w:r>
            <w:r w:rsidRPr="00D843DD">
              <w:rPr>
                <w:sz w:val="26"/>
                <w:szCs w:val="26"/>
                <w:shd w:val="clear" w:color="auto" w:fill="FFFFFF"/>
                <w:lang w:bidi="th-TH"/>
              </w:rPr>
              <w:t xml:space="preserve">có diện tích rừng </w:t>
            </w:r>
            <w:r w:rsidRPr="00D843DD">
              <w:rPr>
                <w:sz w:val="26"/>
                <w:szCs w:val="26"/>
                <w:shd w:val="clear" w:color="auto" w:fill="FFFFFF"/>
                <w:lang w:val="vi-VN" w:bidi="th-TH"/>
              </w:rPr>
              <w:t xml:space="preserve">rậm </w:t>
            </w:r>
            <w:r w:rsidRPr="00D843DD">
              <w:rPr>
                <w:sz w:val="26"/>
                <w:szCs w:val="26"/>
                <w:shd w:val="clear" w:color="auto" w:fill="FFFFFF"/>
                <w:lang w:bidi="th-TH"/>
              </w:rPr>
              <w:t>lớn nên lượng nhiệt thực tế bề mặt đất nhận đượ</w:t>
            </w:r>
            <w:r w:rsidRPr="00D843DD">
              <w:rPr>
                <w:sz w:val="26"/>
                <w:szCs w:val="26"/>
                <w:shd w:val="clear" w:color="auto" w:fill="FFFFFF"/>
                <w:lang w:val="vi-VN" w:bidi="th-TH"/>
              </w:rPr>
              <w:t>c</w:t>
            </w:r>
            <w:r w:rsidRPr="00D843DD">
              <w:rPr>
                <w:sz w:val="26"/>
                <w:szCs w:val="26"/>
                <w:shd w:val="clear" w:color="auto" w:fill="FFFFFF"/>
                <w:lang w:bidi="th-TH"/>
              </w:rPr>
              <w:t xml:space="preserve"> ít hơn vùng chí tuyến.</w:t>
            </w:r>
          </w:p>
        </w:tc>
        <w:tc>
          <w:tcPr>
            <w:tcW w:w="808" w:type="dxa"/>
            <w:tcBorders>
              <w:top w:val="single" w:sz="4" w:space="0" w:color="auto"/>
              <w:left w:val="single" w:sz="4" w:space="0" w:color="auto"/>
              <w:bottom w:val="single" w:sz="4" w:space="0" w:color="auto"/>
              <w:right w:val="single" w:sz="4" w:space="0" w:color="auto"/>
            </w:tcBorders>
            <w:vAlign w:val="center"/>
            <w:hideMark/>
          </w:tcPr>
          <w:p w14:paraId="65445CDF" w14:textId="77777777" w:rsidR="00D843DD" w:rsidRPr="00D843DD" w:rsidRDefault="00D843DD" w:rsidP="00D843DD">
            <w:pPr>
              <w:spacing w:line="256" w:lineRule="auto"/>
              <w:jc w:val="center"/>
              <w:rPr>
                <w:sz w:val="26"/>
                <w:szCs w:val="26"/>
              </w:rPr>
            </w:pPr>
            <w:r w:rsidRPr="00D843DD">
              <w:rPr>
                <w:sz w:val="26"/>
                <w:szCs w:val="26"/>
              </w:rPr>
              <w:t>0,</w:t>
            </w:r>
            <w:r w:rsidRPr="00D843DD">
              <w:rPr>
                <w:sz w:val="26"/>
                <w:szCs w:val="26"/>
                <w:lang w:val="vi-VN"/>
              </w:rPr>
              <w:t>2</w:t>
            </w:r>
            <w:r w:rsidRPr="00D843DD">
              <w:rPr>
                <w:sz w:val="26"/>
                <w:szCs w:val="26"/>
              </w:rPr>
              <w:t>5</w:t>
            </w:r>
          </w:p>
        </w:tc>
      </w:tr>
      <w:tr w:rsidR="00D843DD" w:rsidRPr="00D843DD" w14:paraId="626C8BAA"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7958B998" w14:textId="77777777" w:rsidR="00D843DD" w:rsidRPr="00D843DD" w:rsidRDefault="00D843DD" w:rsidP="00D843DD">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D4FBBF" w14:textId="77777777" w:rsidR="00D843DD" w:rsidRPr="00D843DD" w:rsidRDefault="00D843DD" w:rsidP="00D843DD">
            <w:pPr>
              <w:rPr>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14CAAE39" w14:textId="77777777" w:rsidR="00D843DD" w:rsidRPr="00D843DD" w:rsidRDefault="00D843DD" w:rsidP="00D843DD">
            <w:pPr>
              <w:spacing w:line="276" w:lineRule="auto"/>
              <w:jc w:val="both"/>
              <w:rPr>
                <w:b/>
                <w:bCs/>
                <w:spacing w:val="-6"/>
                <w:sz w:val="26"/>
                <w:szCs w:val="26"/>
              </w:rPr>
            </w:pPr>
            <w:r w:rsidRPr="00D843DD">
              <w:rPr>
                <w:spacing w:val="-6"/>
                <w:sz w:val="26"/>
                <w:szCs w:val="26"/>
                <w:shd w:val="clear" w:color="auto" w:fill="FFFFFF"/>
                <w:lang w:val="vi-VN"/>
              </w:rPr>
              <w:t xml:space="preserve">- </w:t>
            </w:r>
            <w:r w:rsidRPr="00D843DD">
              <w:rPr>
                <w:spacing w:val="-6"/>
                <w:sz w:val="26"/>
                <w:szCs w:val="26"/>
                <w:lang w:val="vi-VN"/>
              </w:rPr>
              <w:t>K</w:t>
            </w:r>
            <w:r w:rsidRPr="00D843DD">
              <w:rPr>
                <w:spacing w:val="-6"/>
                <w:sz w:val="26"/>
                <w:szCs w:val="26"/>
              </w:rPr>
              <w:t xml:space="preserve">hu vực </w:t>
            </w:r>
            <w:r w:rsidRPr="00D843DD">
              <w:rPr>
                <w:spacing w:val="-6"/>
                <w:sz w:val="26"/>
                <w:szCs w:val="26"/>
                <w:lang w:val="vi-VN"/>
              </w:rPr>
              <w:t xml:space="preserve">chí tuyến </w:t>
            </w:r>
            <w:r w:rsidRPr="00D843DD">
              <w:rPr>
                <w:spacing w:val="-6"/>
                <w:sz w:val="26"/>
                <w:szCs w:val="26"/>
              </w:rPr>
              <w:t xml:space="preserve">có nhiệt độ trung bình năm </w:t>
            </w:r>
            <w:r w:rsidRPr="00D843DD">
              <w:rPr>
                <w:spacing w:val="-6"/>
                <w:sz w:val="26"/>
                <w:szCs w:val="26"/>
                <w:lang w:val="vi-VN"/>
              </w:rPr>
              <w:t>cao</w:t>
            </w:r>
            <w:r w:rsidRPr="00D843DD">
              <w:rPr>
                <w:spacing w:val="-6"/>
                <w:sz w:val="26"/>
                <w:szCs w:val="26"/>
              </w:rPr>
              <w:t xml:space="preserve"> hơn </w:t>
            </w:r>
            <w:r w:rsidRPr="00D843DD">
              <w:rPr>
                <w:spacing w:val="-6"/>
                <w:sz w:val="26"/>
                <w:szCs w:val="26"/>
                <w:lang w:val="vi-VN"/>
              </w:rPr>
              <w:t>k</w:t>
            </w:r>
            <w:r w:rsidRPr="00D843DD">
              <w:rPr>
                <w:spacing w:val="-6"/>
                <w:sz w:val="26"/>
                <w:szCs w:val="26"/>
                <w:shd w:val="clear" w:color="auto" w:fill="FFFFFF"/>
              </w:rPr>
              <w:t>hu vực Xích đạo vì:</w:t>
            </w:r>
          </w:p>
        </w:tc>
        <w:tc>
          <w:tcPr>
            <w:tcW w:w="808" w:type="dxa"/>
            <w:tcBorders>
              <w:top w:val="single" w:sz="4" w:space="0" w:color="auto"/>
              <w:left w:val="single" w:sz="4" w:space="0" w:color="auto"/>
              <w:bottom w:val="single" w:sz="4" w:space="0" w:color="auto"/>
              <w:right w:val="single" w:sz="4" w:space="0" w:color="auto"/>
            </w:tcBorders>
            <w:vAlign w:val="center"/>
          </w:tcPr>
          <w:p w14:paraId="3E8A8066" w14:textId="77777777" w:rsidR="00D843DD" w:rsidRPr="00D843DD" w:rsidRDefault="00D843DD" w:rsidP="00D843DD">
            <w:pPr>
              <w:spacing w:line="256" w:lineRule="auto"/>
              <w:rPr>
                <w:sz w:val="26"/>
                <w:szCs w:val="26"/>
              </w:rPr>
            </w:pPr>
          </w:p>
        </w:tc>
      </w:tr>
      <w:tr w:rsidR="00D843DD" w:rsidRPr="00D843DD" w14:paraId="62A653E7"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7936E4F3" w14:textId="77777777" w:rsidR="00D843DD" w:rsidRPr="00D843DD" w:rsidRDefault="00D843DD" w:rsidP="00D843DD">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FA4992" w14:textId="77777777" w:rsidR="00D843DD" w:rsidRPr="00D843DD" w:rsidRDefault="00D843DD" w:rsidP="00D843DD">
            <w:pPr>
              <w:rPr>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21E5334B" w14:textId="77777777" w:rsidR="00D843DD" w:rsidRPr="00D843DD" w:rsidRDefault="00D843DD" w:rsidP="00D843DD">
            <w:pPr>
              <w:spacing w:line="276" w:lineRule="auto"/>
              <w:ind w:firstLine="217"/>
              <w:jc w:val="both"/>
              <w:rPr>
                <w:bCs/>
                <w:sz w:val="26"/>
                <w:szCs w:val="26"/>
              </w:rPr>
            </w:pPr>
            <w:r w:rsidRPr="00D843DD">
              <w:rPr>
                <w:bCs/>
                <w:sz w:val="26"/>
                <w:szCs w:val="26"/>
                <w:lang w:val="vi-VN"/>
              </w:rPr>
              <w:t xml:space="preserve">+ </w:t>
            </w:r>
            <w:r w:rsidRPr="00D843DD">
              <w:rPr>
                <w:bCs/>
                <w:sz w:val="26"/>
                <w:szCs w:val="26"/>
              </w:rPr>
              <w:t>Đây</w:t>
            </w:r>
            <w:r w:rsidRPr="00D843DD">
              <w:rPr>
                <w:bCs/>
                <w:sz w:val="26"/>
                <w:szCs w:val="26"/>
                <w:lang w:val="vi-VN"/>
              </w:rPr>
              <w:t xml:space="preserve"> là </w:t>
            </w:r>
            <w:r w:rsidRPr="00D843DD">
              <w:rPr>
                <w:spacing w:val="-6"/>
                <w:sz w:val="26"/>
                <w:szCs w:val="26"/>
                <w:lang w:val="vi-VN"/>
              </w:rPr>
              <w:t>k</w:t>
            </w:r>
            <w:r w:rsidRPr="00D843DD">
              <w:rPr>
                <w:spacing w:val="-6"/>
                <w:sz w:val="26"/>
                <w:szCs w:val="26"/>
                <w:shd w:val="clear" w:color="auto" w:fill="FFFFFF"/>
              </w:rPr>
              <w:t xml:space="preserve">hu vực </w:t>
            </w:r>
            <w:r w:rsidRPr="00D843DD">
              <w:rPr>
                <w:bCs/>
                <w:sz w:val="26"/>
                <w:szCs w:val="26"/>
              </w:rPr>
              <w:t xml:space="preserve">có lượng </w:t>
            </w:r>
            <w:r w:rsidRPr="00D843DD">
              <w:rPr>
                <w:sz w:val="26"/>
                <w:szCs w:val="26"/>
                <w:shd w:val="clear" w:color="auto" w:fill="FFFFFF"/>
              </w:rPr>
              <w:t xml:space="preserve">bức xạ Mặt Trời lớn, </w:t>
            </w:r>
            <w:r w:rsidRPr="00D843DD">
              <w:rPr>
                <w:bCs/>
                <w:sz w:val="26"/>
                <w:szCs w:val="26"/>
              </w:rPr>
              <w:t>có</w:t>
            </w:r>
            <w:r w:rsidRPr="00D843DD">
              <w:rPr>
                <w:bCs/>
                <w:sz w:val="26"/>
                <w:szCs w:val="26"/>
                <w:lang w:val="vi-VN"/>
              </w:rPr>
              <w:t xml:space="preserve"> áp cao cận chí tuyến ngự trị</w:t>
            </w:r>
            <w:r w:rsidRPr="00D843DD">
              <w:rPr>
                <w:bCs/>
                <w:sz w:val="26"/>
                <w:szCs w:val="26"/>
              </w:rPr>
              <w:t xml:space="preserve">, xuất hiện dòng giáng làm </w:t>
            </w:r>
            <w:r w:rsidRPr="00D843DD">
              <w:rPr>
                <w:bCs/>
                <w:sz w:val="26"/>
                <w:szCs w:val="26"/>
                <w:lang w:val="vi-VN"/>
              </w:rPr>
              <w:t>trời quang đãng và ít mây</w:t>
            </w:r>
            <w:r w:rsidRPr="00D843DD">
              <w:rPr>
                <w:bCs/>
                <w:sz w:val="26"/>
                <w:szCs w:val="26"/>
              </w:rPr>
              <w:t xml:space="preserve">. Mặt khác, </w:t>
            </w:r>
            <w:r w:rsidRPr="00D843DD">
              <w:rPr>
                <w:spacing w:val="-6"/>
                <w:sz w:val="26"/>
                <w:szCs w:val="26"/>
                <w:lang w:val="vi-VN"/>
              </w:rPr>
              <w:t>k</w:t>
            </w:r>
            <w:r w:rsidRPr="00D843DD">
              <w:rPr>
                <w:spacing w:val="-6"/>
                <w:sz w:val="26"/>
                <w:szCs w:val="26"/>
                <w:shd w:val="clear" w:color="auto" w:fill="FFFFFF"/>
              </w:rPr>
              <w:t>hu vực</w:t>
            </w:r>
            <w:r w:rsidRPr="00D843DD">
              <w:rPr>
                <w:bCs/>
                <w:sz w:val="26"/>
                <w:szCs w:val="26"/>
              </w:rPr>
              <w:t xml:space="preserve"> này ít mưa, </w:t>
            </w:r>
            <w:r w:rsidRPr="00D843DD">
              <w:rPr>
                <w:bCs/>
                <w:sz w:val="26"/>
                <w:szCs w:val="26"/>
                <w:lang w:val="vi-VN"/>
              </w:rPr>
              <w:t xml:space="preserve">lớp phủ thực vật kém phát triển, </w:t>
            </w:r>
            <w:r w:rsidRPr="00D843DD">
              <w:rPr>
                <w:bCs/>
                <w:sz w:val="26"/>
                <w:szCs w:val="26"/>
              </w:rPr>
              <w:t xml:space="preserve">nhiều hoang mạc, </w:t>
            </w:r>
            <w:r w:rsidRPr="00D843DD">
              <w:rPr>
                <w:bCs/>
                <w:sz w:val="26"/>
                <w:szCs w:val="26"/>
                <w:lang w:val="vi-VN"/>
              </w:rPr>
              <w:t xml:space="preserve">diện tích lục địa lớn </w:t>
            </w:r>
            <w:r w:rsidRPr="00D843DD">
              <w:rPr>
                <w:sz w:val="26"/>
                <w:szCs w:val="26"/>
                <w:shd w:val="clear" w:color="auto" w:fill="FFFFFF"/>
              </w:rPr>
              <w:t>nên lượng nhiệt thực tế bề mặt đất nhận đượ</w:t>
            </w:r>
            <w:r w:rsidRPr="00D843DD">
              <w:rPr>
                <w:sz w:val="26"/>
                <w:szCs w:val="26"/>
                <w:shd w:val="clear" w:color="auto" w:fill="FFFFFF"/>
                <w:lang w:val="vi-VN"/>
              </w:rPr>
              <w:t xml:space="preserve">c </w:t>
            </w:r>
            <w:r w:rsidRPr="00D843DD">
              <w:rPr>
                <w:sz w:val="26"/>
                <w:szCs w:val="26"/>
                <w:shd w:val="clear" w:color="auto" w:fill="FFFFFF"/>
              </w:rPr>
              <w:t xml:space="preserve">nhiều hơn </w:t>
            </w:r>
            <w:r w:rsidRPr="00D843DD">
              <w:rPr>
                <w:spacing w:val="-6"/>
                <w:sz w:val="26"/>
                <w:szCs w:val="26"/>
                <w:lang w:val="vi-VN"/>
              </w:rPr>
              <w:t>k</w:t>
            </w:r>
            <w:r w:rsidRPr="00D843DD">
              <w:rPr>
                <w:spacing w:val="-6"/>
                <w:sz w:val="26"/>
                <w:szCs w:val="26"/>
                <w:shd w:val="clear" w:color="auto" w:fill="FFFFFF"/>
              </w:rPr>
              <w:t>hu vực</w:t>
            </w:r>
            <w:r w:rsidRPr="00D843DD">
              <w:rPr>
                <w:sz w:val="26"/>
                <w:szCs w:val="26"/>
                <w:shd w:val="clear" w:color="auto" w:fill="FFFFFF"/>
              </w:rPr>
              <w:t xml:space="preserve"> </w:t>
            </w:r>
            <w:r w:rsidRPr="00D843DD">
              <w:rPr>
                <w:spacing w:val="-6"/>
                <w:sz w:val="26"/>
                <w:szCs w:val="26"/>
                <w:shd w:val="clear" w:color="auto" w:fill="FFFFFF"/>
              </w:rPr>
              <w:t>Xích đạo</w:t>
            </w:r>
            <w:r w:rsidRPr="00D843DD">
              <w:rPr>
                <w:sz w:val="26"/>
                <w:szCs w:val="26"/>
                <w:shd w:val="clear" w:color="auto" w:fill="FFFFFF"/>
              </w:rPr>
              <w:t>.</w:t>
            </w:r>
          </w:p>
        </w:tc>
        <w:tc>
          <w:tcPr>
            <w:tcW w:w="808" w:type="dxa"/>
            <w:tcBorders>
              <w:top w:val="single" w:sz="4" w:space="0" w:color="auto"/>
              <w:left w:val="single" w:sz="4" w:space="0" w:color="auto"/>
              <w:bottom w:val="single" w:sz="4" w:space="0" w:color="auto"/>
              <w:right w:val="single" w:sz="4" w:space="0" w:color="auto"/>
            </w:tcBorders>
            <w:vAlign w:val="center"/>
            <w:hideMark/>
          </w:tcPr>
          <w:p w14:paraId="70ED8222" w14:textId="77777777" w:rsidR="00D843DD" w:rsidRPr="00D843DD" w:rsidRDefault="00D843DD" w:rsidP="00D843DD">
            <w:pPr>
              <w:spacing w:line="256" w:lineRule="auto"/>
              <w:jc w:val="center"/>
              <w:rPr>
                <w:sz w:val="26"/>
                <w:szCs w:val="26"/>
              </w:rPr>
            </w:pPr>
            <w:r w:rsidRPr="00D843DD">
              <w:rPr>
                <w:sz w:val="26"/>
                <w:szCs w:val="26"/>
              </w:rPr>
              <w:t>0,</w:t>
            </w:r>
            <w:r w:rsidRPr="00D843DD">
              <w:rPr>
                <w:sz w:val="26"/>
                <w:szCs w:val="26"/>
                <w:lang w:val="vi-VN"/>
              </w:rPr>
              <w:t>2</w:t>
            </w:r>
            <w:r w:rsidRPr="00D843DD">
              <w:rPr>
                <w:sz w:val="26"/>
                <w:szCs w:val="26"/>
              </w:rPr>
              <w:t>5</w:t>
            </w:r>
          </w:p>
        </w:tc>
      </w:tr>
      <w:tr w:rsidR="00D843DD" w:rsidRPr="00D843DD" w14:paraId="1E4C3627" w14:textId="77777777" w:rsidTr="00D843DD">
        <w:tc>
          <w:tcPr>
            <w:tcW w:w="908" w:type="dxa"/>
            <w:vMerge w:val="restart"/>
            <w:tcBorders>
              <w:top w:val="single" w:sz="4" w:space="0" w:color="auto"/>
              <w:left w:val="single" w:sz="4" w:space="0" w:color="auto"/>
              <w:bottom w:val="single" w:sz="4" w:space="0" w:color="auto"/>
              <w:right w:val="single" w:sz="4" w:space="0" w:color="auto"/>
            </w:tcBorders>
            <w:vAlign w:val="center"/>
            <w:hideMark/>
          </w:tcPr>
          <w:p w14:paraId="21EDA102" w14:textId="77777777" w:rsidR="00D843DD" w:rsidRPr="00D843DD" w:rsidRDefault="00D843DD" w:rsidP="00D843DD">
            <w:pPr>
              <w:spacing w:line="256" w:lineRule="auto"/>
              <w:jc w:val="center"/>
              <w:rPr>
                <w:b/>
                <w:sz w:val="26"/>
                <w:szCs w:val="26"/>
                <w:lang w:val="vi-VN"/>
              </w:rPr>
            </w:pPr>
            <w:r w:rsidRPr="00D843DD">
              <w:rPr>
                <w:b/>
                <w:sz w:val="26"/>
                <w:szCs w:val="26"/>
                <w:lang w:val="vi-VN"/>
              </w:rPr>
              <w:t>IV (2,0 điểm)</w:t>
            </w:r>
          </w:p>
        </w:tc>
        <w:tc>
          <w:tcPr>
            <w:tcW w:w="618" w:type="dxa"/>
            <w:tcBorders>
              <w:top w:val="single" w:sz="4" w:space="0" w:color="auto"/>
              <w:left w:val="single" w:sz="4" w:space="0" w:color="auto"/>
              <w:bottom w:val="single" w:sz="4" w:space="0" w:color="auto"/>
              <w:right w:val="single" w:sz="4" w:space="0" w:color="auto"/>
            </w:tcBorders>
            <w:vAlign w:val="center"/>
          </w:tcPr>
          <w:p w14:paraId="34468645" w14:textId="77777777" w:rsidR="00D843DD" w:rsidRPr="00D843DD" w:rsidRDefault="00D843DD" w:rsidP="00D843DD">
            <w:pPr>
              <w:spacing w:line="256" w:lineRule="auto"/>
              <w:jc w:val="center"/>
              <w:rPr>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1099D5EB" w14:textId="77777777" w:rsidR="00D843DD" w:rsidRPr="00D843DD" w:rsidRDefault="00D843DD" w:rsidP="00D843DD">
            <w:pPr>
              <w:spacing w:line="256" w:lineRule="auto"/>
              <w:jc w:val="both"/>
              <w:rPr>
                <w:b/>
                <w:bCs/>
                <w:sz w:val="26"/>
                <w:szCs w:val="26"/>
                <w:shd w:val="clear" w:color="auto" w:fill="FFFFFF"/>
              </w:rPr>
            </w:pPr>
            <w:r w:rsidRPr="00D843DD">
              <w:rPr>
                <w:b/>
                <w:sz w:val="26"/>
                <w:szCs w:val="26"/>
                <w:lang w:val="pt-BR"/>
              </w:rPr>
              <w:t>C</w:t>
            </w:r>
            <w:r w:rsidRPr="00D843DD">
              <w:rPr>
                <w:b/>
                <w:sz w:val="26"/>
                <w:szCs w:val="26"/>
                <w:lang w:val="vi-VN"/>
              </w:rPr>
              <w:t>ơ cấu dân số trẻ</w:t>
            </w:r>
            <w:r w:rsidRPr="00D843DD">
              <w:rPr>
                <w:b/>
                <w:sz w:val="26"/>
                <w:szCs w:val="26"/>
              </w:rPr>
              <w:t xml:space="preserve">, cơ cấu dân số già có </w:t>
            </w:r>
            <w:r w:rsidRPr="00D843DD">
              <w:rPr>
                <w:b/>
                <w:sz w:val="26"/>
                <w:szCs w:val="26"/>
                <w:lang w:val="vi-VN"/>
              </w:rPr>
              <w:t>những thuận lợi và khó khăn gì trong phát triển kinh tế-xã hội</w:t>
            </w:r>
            <w:r w:rsidRPr="00D843DD">
              <w:rPr>
                <w:b/>
                <w:sz w:val="26"/>
                <w:szCs w:val="26"/>
              </w:rPr>
              <w:t>?</w:t>
            </w:r>
          </w:p>
        </w:tc>
        <w:tc>
          <w:tcPr>
            <w:tcW w:w="808" w:type="dxa"/>
            <w:tcBorders>
              <w:top w:val="single" w:sz="4" w:space="0" w:color="auto"/>
              <w:left w:val="single" w:sz="4" w:space="0" w:color="auto"/>
              <w:bottom w:val="single" w:sz="4" w:space="0" w:color="auto"/>
              <w:right w:val="single" w:sz="4" w:space="0" w:color="auto"/>
            </w:tcBorders>
            <w:vAlign w:val="center"/>
            <w:hideMark/>
          </w:tcPr>
          <w:p w14:paraId="78B04B78" w14:textId="77777777" w:rsidR="00D843DD" w:rsidRPr="00D843DD" w:rsidRDefault="00D843DD" w:rsidP="00D843DD">
            <w:pPr>
              <w:spacing w:line="256" w:lineRule="auto"/>
              <w:jc w:val="center"/>
              <w:rPr>
                <w:b/>
                <w:bCs/>
                <w:sz w:val="26"/>
                <w:szCs w:val="26"/>
                <w:lang w:val="vi-VN"/>
              </w:rPr>
            </w:pPr>
            <w:r w:rsidRPr="00D843DD">
              <w:rPr>
                <w:b/>
                <w:bCs/>
                <w:sz w:val="26"/>
                <w:szCs w:val="26"/>
                <w:lang w:val="vi-VN"/>
              </w:rPr>
              <w:t>2,0</w:t>
            </w:r>
          </w:p>
        </w:tc>
      </w:tr>
      <w:tr w:rsidR="00D843DD" w:rsidRPr="00D843DD" w14:paraId="25A0D709"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6CC63DDF" w14:textId="77777777" w:rsidR="00D843DD" w:rsidRPr="00D843DD" w:rsidRDefault="00D843DD" w:rsidP="00D843DD">
            <w:pPr>
              <w:rPr>
                <w:b/>
                <w:sz w:val="26"/>
                <w:szCs w:val="26"/>
                <w:lang w:val="vi-VN"/>
              </w:rPr>
            </w:pPr>
          </w:p>
        </w:tc>
        <w:tc>
          <w:tcPr>
            <w:tcW w:w="618" w:type="dxa"/>
            <w:tcBorders>
              <w:top w:val="single" w:sz="4" w:space="0" w:color="auto"/>
              <w:left w:val="single" w:sz="4" w:space="0" w:color="auto"/>
              <w:bottom w:val="single" w:sz="4" w:space="0" w:color="auto"/>
              <w:right w:val="single" w:sz="4" w:space="0" w:color="auto"/>
            </w:tcBorders>
            <w:vAlign w:val="center"/>
          </w:tcPr>
          <w:p w14:paraId="0C408DB3" w14:textId="77777777" w:rsidR="00D843DD" w:rsidRPr="00D843DD" w:rsidRDefault="00D843DD" w:rsidP="00D843DD">
            <w:pPr>
              <w:spacing w:line="256" w:lineRule="auto"/>
              <w:jc w:val="center"/>
              <w:rPr>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2388BEE8" w14:textId="77777777" w:rsidR="00D843DD" w:rsidRPr="00D843DD" w:rsidRDefault="00D843DD" w:rsidP="00D843DD">
            <w:pPr>
              <w:spacing w:line="276" w:lineRule="auto"/>
              <w:jc w:val="both"/>
              <w:rPr>
                <w:bCs/>
                <w:sz w:val="26"/>
                <w:szCs w:val="26"/>
                <w:shd w:val="clear" w:color="auto" w:fill="FFFFFF"/>
              </w:rPr>
            </w:pPr>
            <w:r w:rsidRPr="00D843DD">
              <w:rPr>
                <w:bCs/>
                <w:sz w:val="26"/>
                <w:szCs w:val="26"/>
                <w:shd w:val="clear" w:color="auto" w:fill="FFFFFF"/>
                <w:lang w:val="vi-VN"/>
              </w:rPr>
              <w:t>- Cơ cấu dân số già</w:t>
            </w:r>
            <w:r w:rsidRPr="00D843DD">
              <w:rPr>
                <w:bCs/>
                <w:sz w:val="26"/>
                <w:szCs w:val="26"/>
                <w:shd w:val="clear" w:color="auto" w:fill="FFFFFF"/>
              </w:rPr>
              <w:t>:</w:t>
            </w:r>
          </w:p>
        </w:tc>
        <w:tc>
          <w:tcPr>
            <w:tcW w:w="808" w:type="dxa"/>
            <w:tcBorders>
              <w:top w:val="single" w:sz="4" w:space="0" w:color="auto"/>
              <w:left w:val="single" w:sz="4" w:space="0" w:color="auto"/>
              <w:bottom w:val="single" w:sz="4" w:space="0" w:color="auto"/>
              <w:right w:val="single" w:sz="4" w:space="0" w:color="auto"/>
            </w:tcBorders>
            <w:vAlign w:val="center"/>
          </w:tcPr>
          <w:p w14:paraId="50108A92" w14:textId="77777777" w:rsidR="00D843DD" w:rsidRPr="00D843DD" w:rsidRDefault="00D843DD" w:rsidP="00D843DD">
            <w:pPr>
              <w:spacing w:line="256" w:lineRule="auto"/>
              <w:jc w:val="center"/>
              <w:rPr>
                <w:b/>
                <w:bCs/>
                <w:sz w:val="26"/>
                <w:szCs w:val="26"/>
              </w:rPr>
            </w:pPr>
          </w:p>
        </w:tc>
      </w:tr>
      <w:tr w:rsidR="00D843DD" w:rsidRPr="00D843DD" w14:paraId="08434A9B"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26663F80" w14:textId="77777777" w:rsidR="00D843DD" w:rsidRPr="00D843DD" w:rsidRDefault="00D843DD" w:rsidP="00D843DD">
            <w:pPr>
              <w:rPr>
                <w:b/>
                <w:sz w:val="26"/>
                <w:szCs w:val="26"/>
                <w:lang w:val="vi-VN"/>
              </w:rPr>
            </w:pPr>
          </w:p>
        </w:tc>
        <w:tc>
          <w:tcPr>
            <w:tcW w:w="618" w:type="dxa"/>
            <w:tcBorders>
              <w:top w:val="single" w:sz="4" w:space="0" w:color="auto"/>
              <w:left w:val="single" w:sz="4" w:space="0" w:color="auto"/>
              <w:bottom w:val="single" w:sz="4" w:space="0" w:color="auto"/>
              <w:right w:val="single" w:sz="4" w:space="0" w:color="auto"/>
            </w:tcBorders>
            <w:vAlign w:val="center"/>
          </w:tcPr>
          <w:p w14:paraId="3B9ED310" w14:textId="77777777" w:rsidR="00D843DD" w:rsidRPr="00D843DD" w:rsidRDefault="00D843DD" w:rsidP="00D843DD">
            <w:pPr>
              <w:spacing w:line="256" w:lineRule="auto"/>
              <w:jc w:val="center"/>
              <w:rPr>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5713E42E" w14:textId="77777777" w:rsidR="00D843DD" w:rsidRPr="00D843DD" w:rsidRDefault="00D843DD" w:rsidP="00D843DD">
            <w:pPr>
              <w:spacing w:line="276" w:lineRule="auto"/>
              <w:jc w:val="both"/>
              <w:rPr>
                <w:bCs/>
                <w:sz w:val="26"/>
                <w:szCs w:val="26"/>
                <w:shd w:val="clear" w:color="auto" w:fill="FFFFFF"/>
              </w:rPr>
            </w:pPr>
            <w:r w:rsidRPr="00D843DD">
              <w:rPr>
                <w:bCs/>
                <w:sz w:val="26"/>
                <w:szCs w:val="26"/>
                <w:shd w:val="clear" w:color="auto" w:fill="FFFFFF"/>
                <w:lang w:val="vi-VN"/>
              </w:rPr>
              <w:t xml:space="preserve">+ </w:t>
            </w:r>
            <w:r w:rsidRPr="00D843DD">
              <w:rPr>
                <w:bCs/>
                <w:sz w:val="26"/>
                <w:szCs w:val="26"/>
                <w:shd w:val="clear" w:color="auto" w:fill="FFFFFF"/>
              </w:rPr>
              <w:t xml:space="preserve">Thuận lợi: </w:t>
            </w:r>
            <w:r w:rsidRPr="00D843DD">
              <w:rPr>
                <w:bCs/>
                <w:sz w:val="26"/>
                <w:szCs w:val="26"/>
                <w:shd w:val="clear" w:color="auto" w:fill="FFFFFF"/>
                <w:lang w:val="vi-VN"/>
              </w:rPr>
              <w:t>Có nguồn lao động hiện tại dồi dào</w:t>
            </w:r>
            <w:r w:rsidRPr="00D843DD">
              <w:rPr>
                <w:bCs/>
                <w:sz w:val="26"/>
                <w:szCs w:val="26"/>
                <w:shd w:val="clear" w:color="auto" w:fill="FFFFFF"/>
              </w:rPr>
              <w:t>, nhiều kinh nghiệm; tỉ lệ người phụ thuộc ít; nâng cao chất lượng cuộc sống.</w:t>
            </w:r>
          </w:p>
        </w:tc>
        <w:tc>
          <w:tcPr>
            <w:tcW w:w="808" w:type="dxa"/>
            <w:tcBorders>
              <w:top w:val="single" w:sz="4" w:space="0" w:color="auto"/>
              <w:left w:val="single" w:sz="4" w:space="0" w:color="auto"/>
              <w:bottom w:val="single" w:sz="4" w:space="0" w:color="auto"/>
              <w:right w:val="single" w:sz="4" w:space="0" w:color="auto"/>
            </w:tcBorders>
            <w:vAlign w:val="center"/>
            <w:hideMark/>
          </w:tcPr>
          <w:p w14:paraId="31258A9C" w14:textId="77777777" w:rsidR="00D843DD" w:rsidRPr="00D843DD" w:rsidRDefault="00D843DD" w:rsidP="00D843DD">
            <w:pPr>
              <w:spacing w:line="256" w:lineRule="auto"/>
              <w:jc w:val="center"/>
              <w:rPr>
                <w:bCs/>
                <w:sz w:val="26"/>
                <w:szCs w:val="26"/>
                <w:lang w:val="vi-VN"/>
              </w:rPr>
            </w:pPr>
            <w:r w:rsidRPr="00D843DD">
              <w:rPr>
                <w:bCs/>
                <w:sz w:val="26"/>
                <w:szCs w:val="26"/>
                <w:lang w:val="vi-VN"/>
              </w:rPr>
              <w:t>0,5</w:t>
            </w:r>
          </w:p>
        </w:tc>
      </w:tr>
      <w:tr w:rsidR="00D843DD" w:rsidRPr="00D843DD" w14:paraId="083A57A5"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1891DE2C" w14:textId="77777777" w:rsidR="00D843DD" w:rsidRPr="00D843DD" w:rsidRDefault="00D843DD" w:rsidP="00D843DD">
            <w:pPr>
              <w:rPr>
                <w:b/>
                <w:sz w:val="26"/>
                <w:szCs w:val="26"/>
                <w:lang w:val="vi-VN"/>
              </w:rPr>
            </w:pPr>
          </w:p>
        </w:tc>
        <w:tc>
          <w:tcPr>
            <w:tcW w:w="618" w:type="dxa"/>
            <w:tcBorders>
              <w:top w:val="single" w:sz="4" w:space="0" w:color="auto"/>
              <w:left w:val="single" w:sz="4" w:space="0" w:color="auto"/>
              <w:bottom w:val="single" w:sz="4" w:space="0" w:color="auto"/>
              <w:right w:val="single" w:sz="4" w:space="0" w:color="auto"/>
            </w:tcBorders>
            <w:vAlign w:val="center"/>
          </w:tcPr>
          <w:p w14:paraId="2F050ADD" w14:textId="77777777" w:rsidR="00D843DD" w:rsidRPr="00D843DD" w:rsidRDefault="00D843DD" w:rsidP="00D843DD">
            <w:pPr>
              <w:spacing w:line="256" w:lineRule="auto"/>
              <w:jc w:val="center"/>
              <w:rPr>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6F7E81B2" w14:textId="77777777" w:rsidR="00D843DD" w:rsidRPr="00D843DD" w:rsidRDefault="00D843DD" w:rsidP="00D843DD">
            <w:pPr>
              <w:spacing w:line="276" w:lineRule="auto"/>
              <w:jc w:val="both"/>
              <w:rPr>
                <w:bCs/>
                <w:sz w:val="26"/>
                <w:szCs w:val="26"/>
                <w:shd w:val="clear" w:color="auto" w:fill="FFFFFF"/>
              </w:rPr>
            </w:pPr>
            <w:r w:rsidRPr="00D843DD">
              <w:rPr>
                <w:bCs/>
                <w:sz w:val="26"/>
                <w:szCs w:val="26"/>
                <w:shd w:val="clear" w:color="auto" w:fill="FFFFFF"/>
                <w:lang w:val="vi-VN"/>
              </w:rPr>
              <w:t xml:space="preserve">+ </w:t>
            </w:r>
            <w:r w:rsidRPr="00D843DD">
              <w:rPr>
                <w:bCs/>
                <w:sz w:val="26"/>
                <w:szCs w:val="26"/>
                <w:shd w:val="clear" w:color="auto" w:fill="FFFFFF"/>
              </w:rPr>
              <w:t xml:space="preserve">Khó khăn: </w:t>
            </w:r>
            <w:r w:rsidRPr="00D843DD">
              <w:rPr>
                <w:bCs/>
                <w:sz w:val="26"/>
                <w:szCs w:val="26"/>
                <w:shd w:val="clear" w:color="auto" w:fill="FFFFFF"/>
                <w:lang w:val="vi-VN"/>
              </w:rPr>
              <w:t>Thiếu</w:t>
            </w:r>
            <w:r w:rsidRPr="00D843DD">
              <w:rPr>
                <w:bCs/>
                <w:sz w:val="26"/>
                <w:szCs w:val="26"/>
                <w:shd w:val="clear" w:color="auto" w:fill="FFFFFF"/>
              </w:rPr>
              <w:t xml:space="preserve"> hụt</w:t>
            </w:r>
            <w:r w:rsidRPr="00D843DD">
              <w:rPr>
                <w:bCs/>
                <w:sz w:val="26"/>
                <w:szCs w:val="26"/>
                <w:shd w:val="clear" w:color="auto" w:fill="FFFFFF"/>
                <w:lang w:val="vi-VN"/>
              </w:rPr>
              <w:t xml:space="preserve"> nguồn lao động trong tương lai</w:t>
            </w:r>
            <w:r w:rsidRPr="00D843DD">
              <w:rPr>
                <w:bCs/>
                <w:sz w:val="26"/>
                <w:szCs w:val="26"/>
                <w:shd w:val="clear" w:color="auto" w:fill="FFFFFF"/>
              </w:rPr>
              <w:t xml:space="preserve">; </w:t>
            </w:r>
            <w:r w:rsidRPr="00D843DD">
              <w:rPr>
                <w:bCs/>
                <w:sz w:val="26"/>
                <w:szCs w:val="26"/>
                <w:shd w:val="clear" w:color="auto" w:fill="FFFFFF"/>
                <w:lang w:val="vi-VN"/>
              </w:rPr>
              <w:t>chi phí phúc lợi xã hội lớn</w:t>
            </w:r>
            <w:r w:rsidRPr="00D843DD">
              <w:rPr>
                <w:bCs/>
                <w:sz w:val="26"/>
                <w:szCs w:val="26"/>
                <w:shd w:val="clear" w:color="auto" w:fill="FFFFFF"/>
              </w:rPr>
              <w:t>; nguy cơ suy giảm dân số.</w:t>
            </w:r>
          </w:p>
        </w:tc>
        <w:tc>
          <w:tcPr>
            <w:tcW w:w="808" w:type="dxa"/>
            <w:tcBorders>
              <w:top w:val="single" w:sz="4" w:space="0" w:color="auto"/>
              <w:left w:val="single" w:sz="4" w:space="0" w:color="auto"/>
              <w:bottom w:val="single" w:sz="4" w:space="0" w:color="auto"/>
              <w:right w:val="single" w:sz="4" w:space="0" w:color="auto"/>
            </w:tcBorders>
            <w:vAlign w:val="center"/>
            <w:hideMark/>
          </w:tcPr>
          <w:p w14:paraId="63427975" w14:textId="77777777" w:rsidR="00D843DD" w:rsidRPr="00D843DD" w:rsidRDefault="00D843DD" w:rsidP="00D843DD">
            <w:pPr>
              <w:spacing w:line="256" w:lineRule="auto"/>
              <w:jc w:val="center"/>
              <w:rPr>
                <w:b/>
                <w:bCs/>
                <w:sz w:val="26"/>
                <w:szCs w:val="26"/>
              </w:rPr>
            </w:pPr>
            <w:r w:rsidRPr="00D843DD">
              <w:rPr>
                <w:bCs/>
                <w:sz w:val="26"/>
                <w:szCs w:val="26"/>
                <w:lang w:val="vi-VN"/>
              </w:rPr>
              <w:t>0,5</w:t>
            </w:r>
          </w:p>
        </w:tc>
      </w:tr>
      <w:tr w:rsidR="00D843DD" w:rsidRPr="00D843DD" w14:paraId="2AEC7D1A"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41411C20" w14:textId="77777777" w:rsidR="00D843DD" w:rsidRPr="00D843DD" w:rsidRDefault="00D843DD" w:rsidP="00D843DD">
            <w:pPr>
              <w:rPr>
                <w:b/>
                <w:sz w:val="26"/>
                <w:szCs w:val="26"/>
                <w:lang w:val="vi-VN"/>
              </w:rPr>
            </w:pPr>
          </w:p>
        </w:tc>
        <w:tc>
          <w:tcPr>
            <w:tcW w:w="618" w:type="dxa"/>
            <w:tcBorders>
              <w:top w:val="single" w:sz="4" w:space="0" w:color="auto"/>
              <w:left w:val="single" w:sz="4" w:space="0" w:color="auto"/>
              <w:bottom w:val="single" w:sz="4" w:space="0" w:color="auto"/>
              <w:right w:val="single" w:sz="4" w:space="0" w:color="auto"/>
            </w:tcBorders>
            <w:vAlign w:val="center"/>
          </w:tcPr>
          <w:p w14:paraId="79E0C087" w14:textId="77777777" w:rsidR="00D843DD" w:rsidRPr="00D843DD" w:rsidRDefault="00D843DD" w:rsidP="00D843DD">
            <w:pPr>
              <w:spacing w:line="256" w:lineRule="auto"/>
              <w:jc w:val="center"/>
              <w:rPr>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3E46F121" w14:textId="77777777" w:rsidR="00D843DD" w:rsidRPr="00D843DD" w:rsidRDefault="00D843DD" w:rsidP="00D843DD">
            <w:pPr>
              <w:spacing w:line="276" w:lineRule="auto"/>
              <w:jc w:val="both"/>
              <w:rPr>
                <w:b/>
                <w:bCs/>
                <w:sz w:val="26"/>
                <w:szCs w:val="26"/>
                <w:shd w:val="clear" w:color="auto" w:fill="FFFFFF"/>
              </w:rPr>
            </w:pPr>
            <w:r w:rsidRPr="00D843DD">
              <w:rPr>
                <w:bCs/>
                <w:sz w:val="26"/>
                <w:szCs w:val="26"/>
                <w:shd w:val="clear" w:color="auto" w:fill="FFFFFF"/>
                <w:lang w:val="vi-VN"/>
              </w:rPr>
              <w:t>- Cơ cấu dân số trẻ</w:t>
            </w:r>
            <w:r w:rsidRPr="00D843DD">
              <w:rPr>
                <w:bCs/>
                <w:sz w:val="26"/>
                <w:szCs w:val="26"/>
                <w:shd w:val="clear" w:color="auto" w:fill="FFFFFF"/>
              </w:rPr>
              <w:t>:</w:t>
            </w:r>
          </w:p>
        </w:tc>
        <w:tc>
          <w:tcPr>
            <w:tcW w:w="808" w:type="dxa"/>
            <w:tcBorders>
              <w:top w:val="single" w:sz="4" w:space="0" w:color="auto"/>
              <w:left w:val="single" w:sz="4" w:space="0" w:color="auto"/>
              <w:bottom w:val="single" w:sz="4" w:space="0" w:color="auto"/>
              <w:right w:val="single" w:sz="4" w:space="0" w:color="auto"/>
            </w:tcBorders>
            <w:vAlign w:val="center"/>
          </w:tcPr>
          <w:p w14:paraId="429D6305" w14:textId="77777777" w:rsidR="00D843DD" w:rsidRPr="00D843DD" w:rsidRDefault="00D843DD" w:rsidP="00D843DD">
            <w:pPr>
              <w:spacing w:line="256" w:lineRule="auto"/>
              <w:jc w:val="center"/>
              <w:rPr>
                <w:b/>
                <w:bCs/>
                <w:sz w:val="26"/>
                <w:szCs w:val="26"/>
              </w:rPr>
            </w:pPr>
          </w:p>
        </w:tc>
      </w:tr>
      <w:tr w:rsidR="00D843DD" w:rsidRPr="00D843DD" w14:paraId="7E89E9D2"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4D881075" w14:textId="77777777" w:rsidR="00D843DD" w:rsidRPr="00D843DD" w:rsidRDefault="00D843DD" w:rsidP="00D843DD">
            <w:pPr>
              <w:rPr>
                <w:b/>
                <w:sz w:val="26"/>
                <w:szCs w:val="26"/>
                <w:lang w:val="vi-VN"/>
              </w:rPr>
            </w:pPr>
          </w:p>
        </w:tc>
        <w:tc>
          <w:tcPr>
            <w:tcW w:w="618" w:type="dxa"/>
            <w:tcBorders>
              <w:top w:val="single" w:sz="4" w:space="0" w:color="auto"/>
              <w:left w:val="single" w:sz="4" w:space="0" w:color="auto"/>
              <w:bottom w:val="single" w:sz="4" w:space="0" w:color="auto"/>
              <w:right w:val="single" w:sz="4" w:space="0" w:color="auto"/>
            </w:tcBorders>
            <w:vAlign w:val="center"/>
          </w:tcPr>
          <w:p w14:paraId="77EC3350" w14:textId="77777777" w:rsidR="00D843DD" w:rsidRPr="00D843DD" w:rsidRDefault="00D843DD" w:rsidP="00D843DD">
            <w:pPr>
              <w:spacing w:line="256" w:lineRule="auto"/>
              <w:jc w:val="center"/>
              <w:rPr>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3B7989F6" w14:textId="77777777" w:rsidR="00D843DD" w:rsidRPr="00D843DD" w:rsidRDefault="00D843DD" w:rsidP="00D843DD">
            <w:pPr>
              <w:spacing w:line="276" w:lineRule="auto"/>
              <w:jc w:val="both"/>
              <w:rPr>
                <w:b/>
                <w:bCs/>
                <w:sz w:val="26"/>
                <w:szCs w:val="26"/>
                <w:shd w:val="clear" w:color="auto" w:fill="FFFFFF"/>
                <w:lang w:val="vi-VN"/>
              </w:rPr>
            </w:pPr>
            <w:r w:rsidRPr="00D843DD">
              <w:rPr>
                <w:b/>
                <w:bCs/>
                <w:sz w:val="26"/>
                <w:szCs w:val="26"/>
                <w:shd w:val="clear" w:color="auto" w:fill="FFFFFF"/>
                <w:lang w:val="vi-VN"/>
              </w:rPr>
              <w:t xml:space="preserve">+ </w:t>
            </w:r>
            <w:r w:rsidRPr="00D843DD">
              <w:rPr>
                <w:bCs/>
                <w:sz w:val="26"/>
                <w:szCs w:val="26"/>
                <w:shd w:val="clear" w:color="auto" w:fill="FFFFFF"/>
              </w:rPr>
              <w:t xml:space="preserve">Thuận lợi: </w:t>
            </w:r>
            <w:r w:rsidRPr="00D843DD">
              <w:rPr>
                <w:bCs/>
                <w:sz w:val="26"/>
                <w:szCs w:val="26"/>
                <w:shd w:val="clear" w:color="auto" w:fill="FFFFFF"/>
                <w:lang w:val="vi-VN"/>
              </w:rPr>
              <w:t>Nguồn lao động trong tương lai dồi dào</w:t>
            </w:r>
            <w:r w:rsidRPr="00D843DD">
              <w:rPr>
                <w:bCs/>
                <w:sz w:val="26"/>
                <w:szCs w:val="26"/>
                <w:shd w:val="clear" w:color="auto" w:fill="FFFFFF"/>
              </w:rPr>
              <w:t>; năng động, tiếp thu các tiến bộ khoa học- kĩ thuật;</w:t>
            </w:r>
            <w:r w:rsidRPr="00D843DD">
              <w:rPr>
                <w:bCs/>
                <w:sz w:val="26"/>
                <w:szCs w:val="26"/>
                <w:shd w:val="clear" w:color="auto" w:fill="FFFFFF"/>
                <w:lang w:val="vi-VN"/>
              </w:rPr>
              <w:t xml:space="preserve"> thị trường tiêu thụ lớn.</w:t>
            </w:r>
          </w:p>
        </w:tc>
        <w:tc>
          <w:tcPr>
            <w:tcW w:w="808" w:type="dxa"/>
            <w:tcBorders>
              <w:top w:val="single" w:sz="4" w:space="0" w:color="auto"/>
              <w:left w:val="single" w:sz="4" w:space="0" w:color="auto"/>
              <w:bottom w:val="single" w:sz="4" w:space="0" w:color="auto"/>
              <w:right w:val="single" w:sz="4" w:space="0" w:color="auto"/>
            </w:tcBorders>
            <w:vAlign w:val="center"/>
            <w:hideMark/>
          </w:tcPr>
          <w:p w14:paraId="40AE6C9F" w14:textId="77777777" w:rsidR="00D843DD" w:rsidRPr="00D843DD" w:rsidRDefault="00D843DD" w:rsidP="00D843DD">
            <w:pPr>
              <w:spacing w:line="256" w:lineRule="auto"/>
              <w:jc w:val="center"/>
              <w:rPr>
                <w:b/>
                <w:bCs/>
                <w:sz w:val="26"/>
                <w:szCs w:val="26"/>
              </w:rPr>
            </w:pPr>
            <w:r w:rsidRPr="00D843DD">
              <w:rPr>
                <w:bCs/>
                <w:sz w:val="26"/>
                <w:szCs w:val="26"/>
                <w:lang w:val="vi-VN"/>
              </w:rPr>
              <w:t>0,5</w:t>
            </w:r>
          </w:p>
        </w:tc>
      </w:tr>
      <w:tr w:rsidR="00D843DD" w:rsidRPr="00D843DD" w14:paraId="07C16980"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0BDC2A3C" w14:textId="77777777" w:rsidR="00D843DD" w:rsidRPr="00D843DD" w:rsidRDefault="00D843DD" w:rsidP="00D843DD">
            <w:pPr>
              <w:rPr>
                <w:b/>
                <w:sz w:val="26"/>
                <w:szCs w:val="26"/>
                <w:lang w:val="vi-VN"/>
              </w:rPr>
            </w:pPr>
          </w:p>
        </w:tc>
        <w:tc>
          <w:tcPr>
            <w:tcW w:w="618" w:type="dxa"/>
            <w:tcBorders>
              <w:top w:val="single" w:sz="4" w:space="0" w:color="auto"/>
              <w:left w:val="single" w:sz="4" w:space="0" w:color="auto"/>
              <w:bottom w:val="single" w:sz="4" w:space="0" w:color="auto"/>
              <w:right w:val="single" w:sz="4" w:space="0" w:color="auto"/>
            </w:tcBorders>
            <w:vAlign w:val="center"/>
          </w:tcPr>
          <w:p w14:paraId="184CE68A" w14:textId="77777777" w:rsidR="00D843DD" w:rsidRPr="00D843DD" w:rsidRDefault="00D843DD" w:rsidP="00D843DD">
            <w:pPr>
              <w:spacing w:line="256" w:lineRule="auto"/>
              <w:jc w:val="center"/>
              <w:rPr>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5934EC16" w14:textId="77777777" w:rsidR="00D843DD" w:rsidRPr="00D843DD" w:rsidRDefault="00D843DD" w:rsidP="00D843DD">
            <w:pPr>
              <w:spacing w:line="276" w:lineRule="auto"/>
              <w:jc w:val="both"/>
              <w:rPr>
                <w:bCs/>
                <w:sz w:val="26"/>
                <w:szCs w:val="26"/>
                <w:shd w:val="clear" w:color="auto" w:fill="FFFFFF"/>
                <w:lang w:val="vi-VN"/>
              </w:rPr>
            </w:pPr>
            <w:r w:rsidRPr="00D843DD">
              <w:rPr>
                <w:bCs/>
                <w:sz w:val="26"/>
                <w:szCs w:val="26"/>
                <w:shd w:val="clear" w:color="auto" w:fill="FFFFFF"/>
                <w:lang w:val="vi-VN"/>
              </w:rPr>
              <w:t xml:space="preserve">+ </w:t>
            </w:r>
            <w:r w:rsidRPr="00D843DD">
              <w:rPr>
                <w:bCs/>
                <w:sz w:val="26"/>
                <w:szCs w:val="26"/>
                <w:shd w:val="clear" w:color="auto" w:fill="FFFFFF"/>
              </w:rPr>
              <w:t xml:space="preserve">Khó khăn: </w:t>
            </w:r>
            <w:r w:rsidRPr="00D843DD">
              <w:rPr>
                <w:bCs/>
                <w:sz w:val="26"/>
                <w:szCs w:val="26"/>
                <w:shd w:val="clear" w:color="auto" w:fill="FFFFFF"/>
                <w:lang w:val="vi-VN"/>
              </w:rPr>
              <w:t>Gây sức ép đối với phát triển kinh tế- xã hội</w:t>
            </w:r>
            <w:r w:rsidRPr="00D843DD">
              <w:rPr>
                <w:bCs/>
                <w:sz w:val="26"/>
                <w:szCs w:val="26"/>
                <w:shd w:val="clear" w:color="auto" w:fill="FFFFFF"/>
              </w:rPr>
              <w:t xml:space="preserve"> (giải quyết việc làm, giáo dục, y tế,…);</w:t>
            </w:r>
            <w:r w:rsidRPr="00D843DD">
              <w:rPr>
                <w:bCs/>
                <w:sz w:val="26"/>
                <w:szCs w:val="26"/>
                <w:shd w:val="clear" w:color="auto" w:fill="FFFFFF"/>
                <w:lang w:val="vi-VN"/>
              </w:rPr>
              <w:t xml:space="preserve"> tài nguyên, môi trường và </w:t>
            </w:r>
            <w:r w:rsidRPr="00D843DD">
              <w:rPr>
                <w:bCs/>
                <w:sz w:val="26"/>
                <w:szCs w:val="26"/>
                <w:shd w:val="clear" w:color="auto" w:fill="FFFFFF"/>
              </w:rPr>
              <w:t xml:space="preserve">nâng cao </w:t>
            </w:r>
            <w:r w:rsidRPr="00D843DD">
              <w:rPr>
                <w:bCs/>
                <w:sz w:val="26"/>
                <w:szCs w:val="26"/>
                <w:shd w:val="clear" w:color="auto" w:fill="FFFFFF"/>
                <w:lang w:val="vi-VN"/>
              </w:rPr>
              <w:t>chất lượng cuộc sống.</w:t>
            </w:r>
          </w:p>
        </w:tc>
        <w:tc>
          <w:tcPr>
            <w:tcW w:w="808" w:type="dxa"/>
            <w:tcBorders>
              <w:top w:val="single" w:sz="4" w:space="0" w:color="auto"/>
              <w:left w:val="single" w:sz="4" w:space="0" w:color="auto"/>
              <w:bottom w:val="single" w:sz="4" w:space="0" w:color="auto"/>
              <w:right w:val="single" w:sz="4" w:space="0" w:color="auto"/>
            </w:tcBorders>
            <w:vAlign w:val="center"/>
            <w:hideMark/>
          </w:tcPr>
          <w:p w14:paraId="5E51EB6C" w14:textId="77777777" w:rsidR="00D843DD" w:rsidRPr="00D843DD" w:rsidRDefault="00D843DD" w:rsidP="00D843DD">
            <w:pPr>
              <w:spacing w:line="256" w:lineRule="auto"/>
              <w:jc w:val="center"/>
              <w:rPr>
                <w:b/>
                <w:bCs/>
                <w:sz w:val="26"/>
                <w:szCs w:val="26"/>
              </w:rPr>
            </w:pPr>
            <w:r w:rsidRPr="00D843DD">
              <w:rPr>
                <w:bCs/>
                <w:sz w:val="26"/>
                <w:szCs w:val="26"/>
                <w:lang w:val="vi-VN"/>
              </w:rPr>
              <w:t>0,5</w:t>
            </w:r>
          </w:p>
        </w:tc>
      </w:tr>
      <w:tr w:rsidR="00D843DD" w:rsidRPr="00D843DD" w14:paraId="035B19B1" w14:textId="77777777" w:rsidTr="00D843DD">
        <w:tc>
          <w:tcPr>
            <w:tcW w:w="908" w:type="dxa"/>
            <w:vMerge w:val="restart"/>
            <w:tcBorders>
              <w:top w:val="single" w:sz="4" w:space="0" w:color="auto"/>
              <w:left w:val="single" w:sz="4" w:space="0" w:color="auto"/>
              <w:bottom w:val="single" w:sz="4" w:space="0" w:color="auto"/>
              <w:right w:val="single" w:sz="4" w:space="0" w:color="auto"/>
            </w:tcBorders>
            <w:vAlign w:val="center"/>
            <w:hideMark/>
          </w:tcPr>
          <w:p w14:paraId="21F9101F" w14:textId="77777777" w:rsidR="00D843DD" w:rsidRPr="00D843DD" w:rsidRDefault="00D843DD" w:rsidP="00D843DD">
            <w:pPr>
              <w:spacing w:line="256" w:lineRule="auto"/>
              <w:jc w:val="center"/>
              <w:rPr>
                <w:b/>
                <w:sz w:val="26"/>
                <w:szCs w:val="26"/>
                <w:lang w:val="vi-VN"/>
              </w:rPr>
            </w:pPr>
            <w:r w:rsidRPr="00D843DD">
              <w:rPr>
                <w:b/>
                <w:sz w:val="26"/>
                <w:szCs w:val="26"/>
                <w:lang w:val="vi-VN"/>
              </w:rPr>
              <w:t>IV (7,0 điểm)</w:t>
            </w:r>
          </w:p>
        </w:tc>
        <w:tc>
          <w:tcPr>
            <w:tcW w:w="618" w:type="dxa"/>
            <w:tcBorders>
              <w:top w:val="single" w:sz="4" w:space="0" w:color="auto"/>
              <w:left w:val="single" w:sz="4" w:space="0" w:color="auto"/>
              <w:bottom w:val="single" w:sz="4" w:space="0" w:color="auto"/>
              <w:right w:val="single" w:sz="4" w:space="0" w:color="auto"/>
            </w:tcBorders>
            <w:vAlign w:val="center"/>
            <w:hideMark/>
          </w:tcPr>
          <w:p w14:paraId="6AEC26B6" w14:textId="77777777" w:rsidR="00D843DD" w:rsidRPr="00D843DD" w:rsidRDefault="00D843DD" w:rsidP="00D843DD">
            <w:pPr>
              <w:spacing w:line="256" w:lineRule="auto"/>
              <w:jc w:val="center"/>
              <w:rPr>
                <w:b/>
                <w:sz w:val="26"/>
                <w:szCs w:val="26"/>
                <w:lang w:val="vi-VN"/>
              </w:rPr>
            </w:pPr>
            <w:r w:rsidRPr="00D843DD">
              <w:rPr>
                <w:b/>
                <w:sz w:val="26"/>
                <w:szCs w:val="26"/>
                <w:lang w:val="vi-VN"/>
              </w:rPr>
              <w:t>1.</w:t>
            </w:r>
          </w:p>
        </w:tc>
        <w:tc>
          <w:tcPr>
            <w:tcW w:w="8553" w:type="dxa"/>
            <w:tcBorders>
              <w:top w:val="single" w:sz="4" w:space="0" w:color="auto"/>
              <w:left w:val="single" w:sz="4" w:space="0" w:color="auto"/>
              <w:bottom w:val="single" w:sz="4" w:space="0" w:color="auto"/>
              <w:right w:val="single" w:sz="4" w:space="0" w:color="auto"/>
            </w:tcBorders>
            <w:vAlign w:val="center"/>
            <w:hideMark/>
          </w:tcPr>
          <w:p w14:paraId="00960FD4" w14:textId="77777777" w:rsidR="00D843DD" w:rsidRPr="00D843DD" w:rsidRDefault="00D843DD" w:rsidP="00D843DD">
            <w:pPr>
              <w:spacing w:line="276" w:lineRule="auto"/>
              <w:jc w:val="both"/>
              <w:rPr>
                <w:b/>
                <w:bCs/>
                <w:sz w:val="26"/>
                <w:szCs w:val="26"/>
                <w:shd w:val="clear" w:color="auto" w:fill="FFFFFF"/>
              </w:rPr>
            </w:pPr>
            <w:r w:rsidRPr="00D843DD">
              <w:rPr>
                <w:b/>
                <w:spacing w:val="-10"/>
                <w:sz w:val="26"/>
                <w:szCs w:val="26"/>
                <w:lang w:val="vi-VN"/>
              </w:rPr>
              <w:t xml:space="preserve">Phân tích ảnh hưởng của dân cư và nguồn lao động đến </w:t>
            </w:r>
            <w:r w:rsidRPr="00D843DD">
              <w:rPr>
                <w:b/>
                <w:spacing w:val="-10"/>
                <w:sz w:val="26"/>
                <w:szCs w:val="26"/>
              </w:rPr>
              <w:t xml:space="preserve">sự phân bố và </w:t>
            </w:r>
            <w:r w:rsidRPr="00D843DD">
              <w:rPr>
                <w:b/>
                <w:spacing w:val="-10"/>
                <w:sz w:val="26"/>
                <w:szCs w:val="26"/>
                <w:lang w:val="vi-VN"/>
              </w:rPr>
              <w:t xml:space="preserve">phát triển công nghiệp. </w:t>
            </w:r>
          </w:p>
        </w:tc>
        <w:tc>
          <w:tcPr>
            <w:tcW w:w="808" w:type="dxa"/>
            <w:tcBorders>
              <w:top w:val="single" w:sz="4" w:space="0" w:color="auto"/>
              <w:left w:val="single" w:sz="4" w:space="0" w:color="auto"/>
              <w:bottom w:val="single" w:sz="4" w:space="0" w:color="auto"/>
              <w:right w:val="single" w:sz="4" w:space="0" w:color="auto"/>
            </w:tcBorders>
            <w:vAlign w:val="center"/>
            <w:hideMark/>
          </w:tcPr>
          <w:p w14:paraId="17E9E74C" w14:textId="77777777" w:rsidR="00D843DD" w:rsidRPr="00D843DD" w:rsidRDefault="00D843DD" w:rsidP="00D843DD">
            <w:pPr>
              <w:spacing w:line="256" w:lineRule="auto"/>
              <w:jc w:val="center"/>
              <w:rPr>
                <w:b/>
                <w:bCs/>
                <w:sz w:val="26"/>
                <w:szCs w:val="26"/>
                <w:lang w:val="vi-VN"/>
              </w:rPr>
            </w:pPr>
            <w:r w:rsidRPr="00D843DD">
              <w:rPr>
                <w:b/>
                <w:bCs/>
                <w:sz w:val="26"/>
                <w:szCs w:val="26"/>
                <w:lang w:val="vi-VN"/>
              </w:rPr>
              <w:t>3,0</w:t>
            </w:r>
          </w:p>
        </w:tc>
      </w:tr>
      <w:tr w:rsidR="00D843DD" w:rsidRPr="00D843DD" w14:paraId="273B4D2C"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58F55A6D" w14:textId="77777777" w:rsidR="00D843DD" w:rsidRPr="00D843DD" w:rsidRDefault="00D843DD" w:rsidP="00D843DD">
            <w:pPr>
              <w:rPr>
                <w:b/>
                <w:sz w:val="26"/>
                <w:szCs w:val="26"/>
                <w:lang w:val="vi-VN"/>
              </w:rPr>
            </w:pPr>
          </w:p>
        </w:tc>
        <w:tc>
          <w:tcPr>
            <w:tcW w:w="618" w:type="dxa"/>
            <w:vMerge w:val="restart"/>
            <w:tcBorders>
              <w:top w:val="single" w:sz="4" w:space="0" w:color="auto"/>
              <w:left w:val="single" w:sz="4" w:space="0" w:color="auto"/>
              <w:bottom w:val="single" w:sz="4" w:space="0" w:color="auto"/>
              <w:right w:val="single" w:sz="4" w:space="0" w:color="auto"/>
            </w:tcBorders>
            <w:vAlign w:val="center"/>
          </w:tcPr>
          <w:p w14:paraId="579AF5DB" w14:textId="77777777" w:rsidR="00D843DD" w:rsidRPr="00D843DD" w:rsidRDefault="00D843DD" w:rsidP="00D843DD">
            <w:pPr>
              <w:spacing w:line="256" w:lineRule="auto"/>
              <w:jc w:val="center"/>
              <w:rPr>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6ED6A414" w14:textId="77777777" w:rsidR="00D843DD" w:rsidRPr="00D843DD" w:rsidRDefault="00D843DD" w:rsidP="00D843DD">
            <w:pPr>
              <w:spacing w:line="256" w:lineRule="auto"/>
              <w:jc w:val="both"/>
              <w:rPr>
                <w:bCs/>
                <w:sz w:val="26"/>
                <w:szCs w:val="26"/>
                <w:shd w:val="clear" w:color="auto" w:fill="FFFFFF"/>
                <w:lang w:val="vi-VN"/>
              </w:rPr>
            </w:pPr>
            <w:r w:rsidRPr="00D843DD">
              <w:rPr>
                <w:bCs/>
                <w:spacing w:val="-10"/>
                <w:sz w:val="26"/>
                <w:szCs w:val="26"/>
                <w:shd w:val="clear" w:color="auto" w:fill="FFFFFF"/>
                <w:lang w:val="vi-VN"/>
              </w:rPr>
              <w:t>- Dân cư</w:t>
            </w:r>
            <w:r w:rsidRPr="00D843DD">
              <w:rPr>
                <w:bCs/>
                <w:sz w:val="26"/>
                <w:szCs w:val="26"/>
                <w:shd w:val="clear" w:color="auto" w:fill="FFFFFF"/>
                <w:lang w:val="vi-VN"/>
              </w:rPr>
              <w:t xml:space="preserve"> và nguồn lao động vừa là lực lượng sản xuất vừa là lực lượng tiêu thụ.</w:t>
            </w:r>
          </w:p>
        </w:tc>
        <w:tc>
          <w:tcPr>
            <w:tcW w:w="808" w:type="dxa"/>
            <w:tcBorders>
              <w:top w:val="single" w:sz="4" w:space="0" w:color="auto"/>
              <w:left w:val="single" w:sz="4" w:space="0" w:color="auto"/>
              <w:bottom w:val="single" w:sz="4" w:space="0" w:color="auto"/>
              <w:right w:val="single" w:sz="4" w:space="0" w:color="auto"/>
            </w:tcBorders>
            <w:vAlign w:val="center"/>
            <w:hideMark/>
          </w:tcPr>
          <w:p w14:paraId="3B618515" w14:textId="77777777" w:rsidR="00D843DD" w:rsidRPr="00D843DD" w:rsidRDefault="00D843DD" w:rsidP="00D843DD">
            <w:pPr>
              <w:spacing w:line="256" w:lineRule="auto"/>
              <w:jc w:val="center"/>
              <w:rPr>
                <w:bCs/>
                <w:sz w:val="26"/>
                <w:szCs w:val="26"/>
                <w:lang w:val="vi-VN"/>
              </w:rPr>
            </w:pPr>
            <w:r w:rsidRPr="00D843DD">
              <w:rPr>
                <w:bCs/>
                <w:sz w:val="26"/>
                <w:szCs w:val="26"/>
                <w:lang w:val="vi-VN"/>
              </w:rPr>
              <w:t>0,75</w:t>
            </w:r>
          </w:p>
        </w:tc>
      </w:tr>
      <w:tr w:rsidR="00D843DD" w:rsidRPr="00D843DD" w14:paraId="765A1436"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290C62F5" w14:textId="77777777" w:rsidR="00D843DD" w:rsidRPr="00D843DD" w:rsidRDefault="00D843DD" w:rsidP="00D843DD">
            <w:pPr>
              <w:rPr>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3D1FE7" w14:textId="77777777" w:rsidR="00D843DD" w:rsidRPr="00D843DD" w:rsidRDefault="00D843DD" w:rsidP="00D843DD">
            <w:pPr>
              <w:rPr>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52FDC505" w14:textId="77777777" w:rsidR="00D843DD" w:rsidRPr="00D843DD" w:rsidRDefault="00D843DD" w:rsidP="00D843DD">
            <w:pPr>
              <w:spacing w:line="256" w:lineRule="auto"/>
              <w:jc w:val="both"/>
              <w:rPr>
                <w:b/>
                <w:bCs/>
                <w:sz w:val="26"/>
                <w:szCs w:val="26"/>
                <w:shd w:val="clear" w:color="auto" w:fill="FFFFFF"/>
              </w:rPr>
            </w:pPr>
            <w:r w:rsidRPr="00D843DD">
              <w:rPr>
                <w:color w:val="000000"/>
                <w:sz w:val="26"/>
                <w:szCs w:val="26"/>
                <w:lang w:val="vi-VN"/>
              </w:rPr>
              <w:t xml:space="preserve">- </w:t>
            </w:r>
            <w:r w:rsidRPr="00D843DD">
              <w:rPr>
                <w:color w:val="000000"/>
                <w:sz w:val="26"/>
                <w:szCs w:val="26"/>
              </w:rPr>
              <w:t>Nơi có nguồn lao động dồi dào cho phép phát triển và phân bố các ngành công nghiệp cần nhiều lao động như dệt - may, giày - da, công nghiệp thực phẩm. Đây là những ngành không đòi hỏi trình độ công nghệ và chuyên môn cao.</w:t>
            </w:r>
          </w:p>
        </w:tc>
        <w:tc>
          <w:tcPr>
            <w:tcW w:w="808" w:type="dxa"/>
            <w:tcBorders>
              <w:top w:val="single" w:sz="4" w:space="0" w:color="auto"/>
              <w:left w:val="single" w:sz="4" w:space="0" w:color="auto"/>
              <w:bottom w:val="single" w:sz="4" w:space="0" w:color="auto"/>
              <w:right w:val="single" w:sz="4" w:space="0" w:color="auto"/>
            </w:tcBorders>
            <w:vAlign w:val="center"/>
            <w:hideMark/>
          </w:tcPr>
          <w:p w14:paraId="6C7C446E" w14:textId="77777777" w:rsidR="00D843DD" w:rsidRPr="00D843DD" w:rsidRDefault="00D843DD" w:rsidP="00D843DD">
            <w:pPr>
              <w:spacing w:line="256" w:lineRule="auto"/>
              <w:jc w:val="center"/>
              <w:rPr>
                <w:sz w:val="26"/>
                <w:szCs w:val="26"/>
              </w:rPr>
            </w:pPr>
            <w:r w:rsidRPr="00D843DD">
              <w:rPr>
                <w:bCs/>
                <w:sz w:val="26"/>
                <w:szCs w:val="26"/>
                <w:lang w:val="vi-VN"/>
              </w:rPr>
              <w:t>0,75</w:t>
            </w:r>
          </w:p>
        </w:tc>
      </w:tr>
      <w:tr w:rsidR="00D843DD" w:rsidRPr="00D843DD" w14:paraId="129D307E"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78C65D51" w14:textId="77777777" w:rsidR="00D843DD" w:rsidRPr="00D843DD" w:rsidRDefault="00D843DD" w:rsidP="00D843DD">
            <w:pPr>
              <w:rPr>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F6D672" w14:textId="77777777" w:rsidR="00D843DD" w:rsidRPr="00D843DD" w:rsidRDefault="00D843DD" w:rsidP="00D843DD">
            <w:pPr>
              <w:rPr>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548DD484" w14:textId="77777777" w:rsidR="00D843DD" w:rsidRPr="00D843DD" w:rsidRDefault="00D843DD" w:rsidP="00D843DD">
            <w:pPr>
              <w:spacing w:line="256" w:lineRule="auto"/>
              <w:jc w:val="both"/>
              <w:rPr>
                <w:color w:val="000000"/>
                <w:sz w:val="26"/>
                <w:szCs w:val="26"/>
                <w:lang w:val="vi-VN"/>
              </w:rPr>
            </w:pPr>
            <w:r w:rsidRPr="00D843DD">
              <w:rPr>
                <w:color w:val="000000"/>
                <w:sz w:val="26"/>
                <w:szCs w:val="26"/>
                <w:lang w:val="vi-VN"/>
              </w:rPr>
              <w:t xml:space="preserve">- </w:t>
            </w:r>
            <w:r w:rsidRPr="00D843DD">
              <w:rPr>
                <w:color w:val="000000"/>
                <w:sz w:val="26"/>
                <w:szCs w:val="26"/>
              </w:rPr>
              <w:t>Nơi có đội ngũ lao động kĩ thuật cao, công nhân lành nghề gắn với các ngành công nghiệp hiện đại, đòi hỏi hàm lượng công nghệ và “chất xám” cao trong sản phẩm như kĩ thuật điện, điện tử - tin học, cơ khí chính xác,...</w:t>
            </w:r>
          </w:p>
        </w:tc>
        <w:tc>
          <w:tcPr>
            <w:tcW w:w="808" w:type="dxa"/>
            <w:tcBorders>
              <w:top w:val="single" w:sz="4" w:space="0" w:color="auto"/>
              <w:left w:val="single" w:sz="4" w:space="0" w:color="auto"/>
              <w:bottom w:val="single" w:sz="4" w:space="0" w:color="auto"/>
              <w:right w:val="single" w:sz="4" w:space="0" w:color="auto"/>
            </w:tcBorders>
            <w:vAlign w:val="center"/>
            <w:hideMark/>
          </w:tcPr>
          <w:p w14:paraId="601EA497" w14:textId="77777777" w:rsidR="00D843DD" w:rsidRPr="00D843DD" w:rsidRDefault="00D843DD" w:rsidP="00D843DD">
            <w:pPr>
              <w:spacing w:line="256" w:lineRule="auto"/>
              <w:jc w:val="center"/>
              <w:rPr>
                <w:sz w:val="26"/>
                <w:szCs w:val="26"/>
              </w:rPr>
            </w:pPr>
            <w:r w:rsidRPr="00D843DD">
              <w:rPr>
                <w:bCs/>
                <w:sz w:val="26"/>
                <w:szCs w:val="26"/>
                <w:lang w:val="vi-VN"/>
              </w:rPr>
              <w:t>0,75</w:t>
            </w:r>
          </w:p>
        </w:tc>
      </w:tr>
      <w:tr w:rsidR="00D843DD" w:rsidRPr="00D843DD" w14:paraId="2AB1269A"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3359FA03" w14:textId="77777777" w:rsidR="00D843DD" w:rsidRPr="00D843DD" w:rsidRDefault="00D843DD" w:rsidP="00D843DD">
            <w:pPr>
              <w:rPr>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D90D53" w14:textId="77777777" w:rsidR="00D843DD" w:rsidRPr="00D843DD" w:rsidRDefault="00D843DD" w:rsidP="00D843DD">
            <w:pPr>
              <w:rPr>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2AE0E087" w14:textId="77777777" w:rsidR="00D843DD" w:rsidRPr="00D843DD" w:rsidRDefault="00D843DD" w:rsidP="00D843DD">
            <w:pPr>
              <w:spacing w:line="256" w:lineRule="auto"/>
              <w:jc w:val="both"/>
              <w:rPr>
                <w:color w:val="000000"/>
                <w:sz w:val="26"/>
                <w:szCs w:val="26"/>
                <w:lang w:val="vi-VN"/>
              </w:rPr>
            </w:pPr>
            <w:r w:rsidRPr="00D843DD">
              <w:rPr>
                <w:color w:val="000000"/>
                <w:sz w:val="26"/>
                <w:szCs w:val="26"/>
                <w:lang w:val="vi-VN"/>
              </w:rPr>
              <w:t>-</w:t>
            </w:r>
            <w:r w:rsidRPr="00D843DD">
              <w:rPr>
                <w:color w:val="000000"/>
                <w:sz w:val="26"/>
                <w:szCs w:val="26"/>
              </w:rPr>
              <w:t xml:space="preserve"> Dân cư (</w:t>
            </w:r>
            <w:r w:rsidRPr="00D843DD">
              <w:rPr>
                <w:sz w:val="26"/>
                <w:szCs w:val="26"/>
              </w:rPr>
              <w:t xml:space="preserve">quy mô dân số, cơ cấu dân số theo giới tính, độ tuổi,…) tác động tới </w:t>
            </w:r>
            <w:r w:rsidRPr="00D843DD">
              <w:rPr>
                <w:color w:val="000000"/>
                <w:sz w:val="26"/>
                <w:szCs w:val="26"/>
              </w:rPr>
              <w:t>thị trường tiêu thụ, sự phát triển và phân bố sản xuất công nghiệp.</w:t>
            </w:r>
          </w:p>
        </w:tc>
        <w:tc>
          <w:tcPr>
            <w:tcW w:w="808" w:type="dxa"/>
            <w:tcBorders>
              <w:top w:val="single" w:sz="4" w:space="0" w:color="auto"/>
              <w:left w:val="single" w:sz="4" w:space="0" w:color="auto"/>
              <w:bottom w:val="single" w:sz="4" w:space="0" w:color="auto"/>
              <w:right w:val="single" w:sz="4" w:space="0" w:color="auto"/>
            </w:tcBorders>
            <w:vAlign w:val="center"/>
            <w:hideMark/>
          </w:tcPr>
          <w:p w14:paraId="10125770" w14:textId="77777777" w:rsidR="00D843DD" w:rsidRPr="00D843DD" w:rsidRDefault="00D843DD" w:rsidP="00D843DD">
            <w:pPr>
              <w:spacing w:line="256" w:lineRule="auto"/>
              <w:jc w:val="center"/>
              <w:rPr>
                <w:sz w:val="26"/>
                <w:szCs w:val="26"/>
              </w:rPr>
            </w:pPr>
            <w:r w:rsidRPr="00D843DD">
              <w:rPr>
                <w:bCs/>
                <w:sz w:val="26"/>
                <w:szCs w:val="26"/>
                <w:lang w:val="vi-VN"/>
              </w:rPr>
              <w:t>0,75</w:t>
            </w:r>
          </w:p>
        </w:tc>
      </w:tr>
      <w:tr w:rsidR="00D843DD" w:rsidRPr="00D843DD" w14:paraId="1B2CD55C"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69229D49" w14:textId="77777777" w:rsidR="00D843DD" w:rsidRPr="00D843DD" w:rsidRDefault="00D843DD" w:rsidP="00D843DD">
            <w:pPr>
              <w:rPr>
                <w:b/>
                <w:sz w:val="26"/>
                <w:szCs w:val="26"/>
                <w:lang w:val="vi-VN"/>
              </w:rPr>
            </w:pPr>
          </w:p>
        </w:tc>
        <w:tc>
          <w:tcPr>
            <w:tcW w:w="618" w:type="dxa"/>
            <w:tcBorders>
              <w:top w:val="single" w:sz="4" w:space="0" w:color="auto"/>
              <w:left w:val="single" w:sz="4" w:space="0" w:color="auto"/>
              <w:bottom w:val="single" w:sz="4" w:space="0" w:color="auto"/>
              <w:right w:val="single" w:sz="4" w:space="0" w:color="auto"/>
            </w:tcBorders>
            <w:vAlign w:val="center"/>
            <w:hideMark/>
          </w:tcPr>
          <w:p w14:paraId="6FF8F453" w14:textId="77777777" w:rsidR="00D843DD" w:rsidRPr="00D843DD" w:rsidRDefault="00D843DD" w:rsidP="00D843DD">
            <w:pPr>
              <w:spacing w:line="256" w:lineRule="auto"/>
              <w:jc w:val="center"/>
              <w:rPr>
                <w:b/>
                <w:sz w:val="26"/>
                <w:szCs w:val="26"/>
                <w:lang w:val="vi-VN"/>
              </w:rPr>
            </w:pPr>
            <w:r w:rsidRPr="00D843DD">
              <w:rPr>
                <w:b/>
                <w:sz w:val="26"/>
                <w:szCs w:val="26"/>
                <w:lang w:val="vi-VN"/>
              </w:rPr>
              <w:t>2.</w:t>
            </w:r>
          </w:p>
        </w:tc>
        <w:tc>
          <w:tcPr>
            <w:tcW w:w="8553" w:type="dxa"/>
            <w:tcBorders>
              <w:top w:val="single" w:sz="4" w:space="0" w:color="auto"/>
              <w:left w:val="single" w:sz="4" w:space="0" w:color="auto"/>
              <w:bottom w:val="single" w:sz="4" w:space="0" w:color="auto"/>
              <w:right w:val="single" w:sz="4" w:space="0" w:color="auto"/>
            </w:tcBorders>
            <w:vAlign w:val="center"/>
            <w:hideMark/>
          </w:tcPr>
          <w:p w14:paraId="3CC20931" w14:textId="77777777" w:rsidR="00D843DD" w:rsidRPr="00D843DD" w:rsidRDefault="00D843DD" w:rsidP="00D843DD">
            <w:pPr>
              <w:spacing w:line="256" w:lineRule="auto"/>
              <w:jc w:val="both"/>
              <w:rPr>
                <w:b/>
                <w:bCs/>
                <w:sz w:val="26"/>
                <w:szCs w:val="26"/>
                <w:shd w:val="clear" w:color="auto" w:fill="FFFFFF"/>
              </w:rPr>
            </w:pPr>
            <w:r w:rsidRPr="00D843DD">
              <w:rPr>
                <w:b/>
                <w:sz w:val="26"/>
                <w:szCs w:val="26"/>
              </w:rPr>
              <w:t>a. Tính tốc độ tăng trưởng một số sản phẩm nông nghiệp.</w:t>
            </w:r>
          </w:p>
        </w:tc>
        <w:tc>
          <w:tcPr>
            <w:tcW w:w="808" w:type="dxa"/>
            <w:tcBorders>
              <w:top w:val="single" w:sz="4" w:space="0" w:color="auto"/>
              <w:left w:val="single" w:sz="4" w:space="0" w:color="auto"/>
              <w:bottom w:val="single" w:sz="4" w:space="0" w:color="auto"/>
              <w:right w:val="single" w:sz="4" w:space="0" w:color="auto"/>
            </w:tcBorders>
            <w:vAlign w:val="center"/>
            <w:hideMark/>
          </w:tcPr>
          <w:p w14:paraId="7AE76C26" w14:textId="77777777" w:rsidR="00D843DD" w:rsidRPr="00D843DD" w:rsidRDefault="00D843DD" w:rsidP="00D843DD">
            <w:pPr>
              <w:spacing w:line="256" w:lineRule="auto"/>
              <w:jc w:val="center"/>
              <w:rPr>
                <w:b/>
                <w:bCs/>
                <w:sz w:val="26"/>
                <w:szCs w:val="26"/>
              </w:rPr>
            </w:pPr>
            <w:r w:rsidRPr="00D843DD">
              <w:rPr>
                <w:b/>
                <w:bCs/>
                <w:sz w:val="26"/>
                <w:szCs w:val="26"/>
              </w:rPr>
              <w:t>1,5</w:t>
            </w:r>
          </w:p>
        </w:tc>
      </w:tr>
    </w:tbl>
    <w:p w14:paraId="2201DF19" w14:textId="77777777" w:rsidR="00D843DD" w:rsidRPr="00D843DD" w:rsidRDefault="00D843DD" w:rsidP="00D843DD">
      <w:r w:rsidRPr="00D843DD">
        <w:br w:type="page"/>
      </w: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618"/>
        <w:gridCol w:w="8553"/>
        <w:gridCol w:w="808"/>
      </w:tblGrid>
      <w:tr w:rsidR="00D843DD" w:rsidRPr="00D843DD" w14:paraId="76C3796F" w14:textId="77777777" w:rsidTr="00D843DD">
        <w:tc>
          <w:tcPr>
            <w:tcW w:w="908" w:type="dxa"/>
            <w:vMerge w:val="restart"/>
            <w:tcBorders>
              <w:top w:val="single" w:sz="4" w:space="0" w:color="auto"/>
              <w:left w:val="single" w:sz="4" w:space="0" w:color="auto"/>
              <w:bottom w:val="single" w:sz="4" w:space="0" w:color="auto"/>
              <w:right w:val="single" w:sz="4" w:space="0" w:color="auto"/>
            </w:tcBorders>
            <w:vAlign w:val="center"/>
          </w:tcPr>
          <w:p w14:paraId="3CD89028" w14:textId="77777777" w:rsidR="00D843DD" w:rsidRPr="00D843DD" w:rsidRDefault="00D843DD" w:rsidP="00D843DD">
            <w:pPr>
              <w:spacing w:line="256" w:lineRule="auto"/>
              <w:jc w:val="center"/>
              <w:rPr>
                <w:sz w:val="26"/>
                <w:szCs w:val="26"/>
              </w:rPr>
            </w:pPr>
          </w:p>
        </w:tc>
        <w:tc>
          <w:tcPr>
            <w:tcW w:w="618" w:type="dxa"/>
            <w:tcBorders>
              <w:top w:val="single" w:sz="4" w:space="0" w:color="auto"/>
              <w:left w:val="single" w:sz="4" w:space="0" w:color="auto"/>
              <w:bottom w:val="single" w:sz="4" w:space="0" w:color="auto"/>
              <w:right w:val="single" w:sz="4" w:space="0" w:color="auto"/>
            </w:tcBorders>
            <w:vAlign w:val="center"/>
          </w:tcPr>
          <w:p w14:paraId="5B1F32B6" w14:textId="77777777" w:rsidR="00D843DD" w:rsidRPr="00D843DD" w:rsidRDefault="00D843DD" w:rsidP="00D843DD">
            <w:pPr>
              <w:spacing w:line="256" w:lineRule="auto"/>
              <w:jc w:val="center"/>
              <w:rPr>
                <w:b/>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56E94456" w14:textId="77777777" w:rsidR="00D843DD" w:rsidRPr="00D843DD" w:rsidRDefault="00D843DD" w:rsidP="00D843DD">
            <w:pPr>
              <w:spacing w:line="256" w:lineRule="auto"/>
              <w:jc w:val="both"/>
              <w:rPr>
                <w:sz w:val="26"/>
                <w:szCs w:val="26"/>
              </w:rPr>
            </w:pPr>
            <w:r w:rsidRPr="00D843DD">
              <w:rPr>
                <w:sz w:val="26"/>
                <w:szCs w:val="26"/>
                <w:lang w:val="vi-VN"/>
              </w:rPr>
              <w:t>- Xử lý số liệu: T</w:t>
            </w:r>
            <w:r w:rsidRPr="00D843DD">
              <w:rPr>
                <w:sz w:val="26"/>
                <w:szCs w:val="26"/>
              </w:rPr>
              <w:t xml:space="preserve">ốc độ tăng trưởng một số sản phẩm nông - </w:t>
            </w:r>
            <w:r w:rsidRPr="00D843DD">
              <w:rPr>
                <w:sz w:val="26"/>
                <w:szCs w:val="26"/>
                <w:lang w:val="vi-VN"/>
              </w:rPr>
              <w:t>lâm - ngư thế giới</w:t>
            </w:r>
            <w:r w:rsidRPr="00D843DD">
              <w:rPr>
                <w:sz w:val="26"/>
                <w:szCs w:val="26"/>
              </w:rPr>
              <w:t xml:space="preserve"> giai đoạn 2000-2019 (%).</w:t>
            </w:r>
          </w:p>
        </w:tc>
        <w:tc>
          <w:tcPr>
            <w:tcW w:w="808" w:type="dxa"/>
            <w:tcBorders>
              <w:top w:val="single" w:sz="4" w:space="0" w:color="auto"/>
              <w:left w:val="single" w:sz="4" w:space="0" w:color="auto"/>
              <w:bottom w:val="single" w:sz="4" w:space="0" w:color="auto"/>
              <w:right w:val="single" w:sz="4" w:space="0" w:color="auto"/>
            </w:tcBorders>
            <w:vAlign w:val="center"/>
          </w:tcPr>
          <w:p w14:paraId="4DEF7760" w14:textId="77777777" w:rsidR="00D843DD" w:rsidRPr="00D843DD" w:rsidRDefault="00D843DD" w:rsidP="00D843DD">
            <w:pPr>
              <w:spacing w:line="256" w:lineRule="auto"/>
              <w:rPr>
                <w:sz w:val="26"/>
                <w:szCs w:val="26"/>
                <w:lang w:val="vi-VN"/>
              </w:rPr>
            </w:pPr>
          </w:p>
        </w:tc>
      </w:tr>
      <w:tr w:rsidR="00D843DD" w:rsidRPr="00D843DD" w14:paraId="74C28577"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4416962E" w14:textId="77777777" w:rsidR="00D843DD" w:rsidRPr="00D843DD" w:rsidRDefault="00D843DD" w:rsidP="00D843DD">
            <w:pPr>
              <w:rPr>
                <w:sz w:val="26"/>
                <w:szCs w:val="26"/>
              </w:rPr>
            </w:pPr>
          </w:p>
        </w:tc>
        <w:tc>
          <w:tcPr>
            <w:tcW w:w="618" w:type="dxa"/>
            <w:tcBorders>
              <w:top w:val="single" w:sz="4" w:space="0" w:color="auto"/>
              <w:left w:val="single" w:sz="4" w:space="0" w:color="auto"/>
              <w:bottom w:val="single" w:sz="4" w:space="0" w:color="auto"/>
              <w:right w:val="single" w:sz="4" w:space="0" w:color="auto"/>
            </w:tcBorders>
            <w:vAlign w:val="center"/>
          </w:tcPr>
          <w:p w14:paraId="318C2A1E" w14:textId="77777777" w:rsidR="00D843DD" w:rsidRPr="00D843DD" w:rsidRDefault="00D843DD" w:rsidP="00D843DD">
            <w:pPr>
              <w:spacing w:line="256" w:lineRule="auto"/>
              <w:jc w:val="center"/>
              <w:rPr>
                <w:b/>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1168"/>
              <w:gridCol w:w="1024"/>
              <w:gridCol w:w="966"/>
              <w:gridCol w:w="933"/>
            </w:tblGrid>
            <w:tr w:rsidR="00D843DD" w:rsidRPr="00D843DD" w14:paraId="7F07DC04" w14:textId="77777777">
              <w:trPr>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14:paraId="69389EB5" w14:textId="77777777" w:rsidR="00D843DD" w:rsidRPr="00D843DD" w:rsidRDefault="00D843DD" w:rsidP="00D843DD">
                  <w:pPr>
                    <w:spacing w:line="256" w:lineRule="auto"/>
                    <w:jc w:val="both"/>
                    <w:rPr>
                      <w:b/>
                      <w:sz w:val="26"/>
                      <w:szCs w:val="26"/>
                    </w:rPr>
                  </w:pPr>
                  <w:r w:rsidRPr="00D843DD">
                    <w:rPr>
                      <w:b/>
                      <w:sz w:val="26"/>
                      <w:szCs w:val="26"/>
                    </w:rPr>
                    <w:t>Năm</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C2D6F7A" w14:textId="77777777" w:rsidR="00D843DD" w:rsidRPr="00D843DD" w:rsidRDefault="00D843DD" w:rsidP="00D843DD">
                  <w:pPr>
                    <w:spacing w:line="256" w:lineRule="auto"/>
                    <w:jc w:val="center"/>
                    <w:rPr>
                      <w:b/>
                      <w:sz w:val="26"/>
                      <w:szCs w:val="26"/>
                    </w:rPr>
                  </w:pPr>
                  <w:r w:rsidRPr="00D843DD">
                    <w:rPr>
                      <w:b/>
                      <w:sz w:val="26"/>
                      <w:szCs w:val="26"/>
                    </w:rPr>
                    <w:t>2000</w:t>
                  </w:r>
                </w:p>
              </w:tc>
              <w:tc>
                <w:tcPr>
                  <w:tcW w:w="1024" w:type="dxa"/>
                  <w:tcBorders>
                    <w:top w:val="single" w:sz="4" w:space="0" w:color="auto"/>
                    <w:left w:val="single" w:sz="4" w:space="0" w:color="auto"/>
                    <w:bottom w:val="single" w:sz="4" w:space="0" w:color="auto"/>
                    <w:right w:val="single" w:sz="4" w:space="0" w:color="auto"/>
                  </w:tcBorders>
                  <w:vAlign w:val="center"/>
                  <w:hideMark/>
                </w:tcPr>
                <w:p w14:paraId="361A8079" w14:textId="77777777" w:rsidR="00D843DD" w:rsidRPr="00D843DD" w:rsidRDefault="00D843DD" w:rsidP="00D843DD">
                  <w:pPr>
                    <w:spacing w:line="256" w:lineRule="auto"/>
                    <w:jc w:val="center"/>
                    <w:rPr>
                      <w:b/>
                      <w:sz w:val="26"/>
                      <w:szCs w:val="26"/>
                    </w:rPr>
                  </w:pPr>
                  <w:r w:rsidRPr="00D843DD">
                    <w:rPr>
                      <w:b/>
                      <w:sz w:val="26"/>
                      <w:szCs w:val="26"/>
                    </w:rPr>
                    <w:t>2010</w:t>
                  </w:r>
                </w:p>
              </w:tc>
              <w:tc>
                <w:tcPr>
                  <w:tcW w:w="966" w:type="dxa"/>
                  <w:tcBorders>
                    <w:top w:val="single" w:sz="4" w:space="0" w:color="auto"/>
                    <w:left w:val="single" w:sz="4" w:space="0" w:color="auto"/>
                    <w:bottom w:val="single" w:sz="4" w:space="0" w:color="auto"/>
                    <w:right w:val="single" w:sz="4" w:space="0" w:color="auto"/>
                  </w:tcBorders>
                  <w:vAlign w:val="center"/>
                  <w:hideMark/>
                </w:tcPr>
                <w:p w14:paraId="31BF840A" w14:textId="77777777" w:rsidR="00D843DD" w:rsidRPr="00D843DD" w:rsidRDefault="00D843DD" w:rsidP="00D843DD">
                  <w:pPr>
                    <w:spacing w:line="256" w:lineRule="auto"/>
                    <w:jc w:val="center"/>
                    <w:rPr>
                      <w:b/>
                      <w:sz w:val="26"/>
                      <w:szCs w:val="26"/>
                    </w:rPr>
                  </w:pPr>
                  <w:r w:rsidRPr="00D843DD">
                    <w:rPr>
                      <w:b/>
                      <w:sz w:val="26"/>
                      <w:szCs w:val="26"/>
                    </w:rPr>
                    <w:t>2015</w:t>
                  </w:r>
                </w:p>
              </w:tc>
              <w:tc>
                <w:tcPr>
                  <w:tcW w:w="933" w:type="dxa"/>
                  <w:tcBorders>
                    <w:top w:val="single" w:sz="4" w:space="0" w:color="auto"/>
                    <w:left w:val="single" w:sz="4" w:space="0" w:color="auto"/>
                    <w:bottom w:val="single" w:sz="4" w:space="0" w:color="auto"/>
                    <w:right w:val="single" w:sz="4" w:space="0" w:color="auto"/>
                  </w:tcBorders>
                  <w:vAlign w:val="center"/>
                  <w:hideMark/>
                </w:tcPr>
                <w:p w14:paraId="1B39448F" w14:textId="77777777" w:rsidR="00D843DD" w:rsidRPr="00D843DD" w:rsidRDefault="00D843DD" w:rsidP="00D843DD">
                  <w:pPr>
                    <w:spacing w:line="256" w:lineRule="auto"/>
                    <w:jc w:val="center"/>
                    <w:rPr>
                      <w:b/>
                      <w:sz w:val="26"/>
                      <w:szCs w:val="26"/>
                    </w:rPr>
                  </w:pPr>
                  <w:r w:rsidRPr="00D843DD">
                    <w:rPr>
                      <w:b/>
                      <w:sz w:val="26"/>
                      <w:szCs w:val="26"/>
                    </w:rPr>
                    <w:t>2019</w:t>
                  </w:r>
                </w:p>
              </w:tc>
            </w:tr>
            <w:tr w:rsidR="00D843DD" w:rsidRPr="00D843DD" w14:paraId="0E507C6D" w14:textId="77777777">
              <w:trPr>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14:paraId="6B907CE3" w14:textId="77777777" w:rsidR="00D843DD" w:rsidRPr="00D843DD" w:rsidRDefault="00D843DD" w:rsidP="00D843DD">
                  <w:pPr>
                    <w:spacing w:line="256" w:lineRule="auto"/>
                    <w:jc w:val="both"/>
                    <w:rPr>
                      <w:sz w:val="26"/>
                      <w:szCs w:val="26"/>
                    </w:rPr>
                  </w:pPr>
                  <w:r w:rsidRPr="00D843DD">
                    <w:rPr>
                      <w:sz w:val="26"/>
                      <w:szCs w:val="26"/>
                    </w:rPr>
                    <w:t>Lúa mì</w:t>
                  </w:r>
                </w:p>
              </w:tc>
              <w:tc>
                <w:tcPr>
                  <w:tcW w:w="1168" w:type="dxa"/>
                  <w:tcBorders>
                    <w:top w:val="single" w:sz="4" w:space="0" w:color="auto"/>
                    <w:left w:val="single" w:sz="4" w:space="0" w:color="auto"/>
                    <w:bottom w:val="single" w:sz="4" w:space="0" w:color="auto"/>
                    <w:right w:val="single" w:sz="4" w:space="0" w:color="auto"/>
                  </w:tcBorders>
                  <w:vAlign w:val="center"/>
                  <w:hideMark/>
                </w:tcPr>
                <w:p w14:paraId="2113FEFC" w14:textId="77777777" w:rsidR="00D843DD" w:rsidRPr="00D843DD" w:rsidRDefault="00D843DD" w:rsidP="00D843DD">
                  <w:pPr>
                    <w:spacing w:line="256" w:lineRule="auto"/>
                    <w:jc w:val="center"/>
                    <w:rPr>
                      <w:sz w:val="26"/>
                      <w:szCs w:val="26"/>
                      <w:lang w:val="vi-VN"/>
                    </w:rPr>
                  </w:pPr>
                  <w:r w:rsidRPr="00D843DD">
                    <w:rPr>
                      <w:sz w:val="26"/>
                      <w:szCs w:val="26"/>
                    </w:rPr>
                    <w:t xml:space="preserve">100 </w:t>
                  </w:r>
                </w:p>
              </w:tc>
              <w:tc>
                <w:tcPr>
                  <w:tcW w:w="1024" w:type="dxa"/>
                  <w:tcBorders>
                    <w:top w:val="single" w:sz="4" w:space="0" w:color="auto"/>
                    <w:left w:val="single" w:sz="4" w:space="0" w:color="auto"/>
                    <w:bottom w:val="single" w:sz="4" w:space="0" w:color="auto"/>
                    <w:right w:val="single" w:sz="4" w:space="0" w:color="auto"/>
                  </w:tcBorders>
                  <w:vAlign w:val="center"/>
                  <w:hideMark/>
                </w:tcPr>
                <w:p w14:paraId="1729E064" w14:textId="77777777" w:rsidR="00D843DD" w:rsidRPr="00D843DD" w:rsidRDefault="00D843DD" w:rsidP="00D843DD">
                  <w:pPr>
                    <w:spacing w:line="256" w:lineRule="auto"/>
                    <w:jc w:val="center"/>
                    <w:rPr>
                      <w:sz w:val="26"/>
                      <w:szCs w:val="26"/>
                    </w:rPr>
                  </w:pPr>
                  <w:r w:rsidRPr="00D843DD">
                    <w:rPr>
                      <w:sz w:val="26"/>
                      <w:szCs w:val="26"/>
                    </w:rPr>
                    <w:t>111,7</w:t>
                  </w:r>
                </w:p>
              </w:tc>
              <w:tc>
                <w:tcPr>
                  <w:tcW w:w="966" w:type="dxa"/>
                  <w:tcBorders>
                    <w:top w:val="single" w:sz="4" w:space="0" w:color="auto"/>
                    <w:left w:val="single" w:sz="4" w:space="0" w:color="auto"/>
                    <w:bottom w:val="single" w:sz="4" w:space="0" w:color="auto"/>
                    <w:right w:val="single" w:sz="4" w:space="0" w:color="auto"/>
                  </w:tcBorders>
                  <w:vAlign w:val="center"/>
                  <w:hideMark/>
                </w:tcPr>
                <w:p w14:paraId="3C9223CF" w14:textId="77777777" w:rsidR="00D843DD" w:rsidRPr="00D843DD" w:rsidRDefault="00D843DD" w:rsidP="00D843DD">
                  <w:pPr>
                    <w:spacing w:line="256" w:lineRule="auto"/>
                    <w:jc w:val="center"/>
                    <w:rPr>
                      <w:sz w:val="26"/>
                      <w:szCs w:val="26"/>
                    </w:rPr>
                  </w:pPr>
                  <w:r w:rsidRPr="00D843DD">
                    <w:rPr>
                      <w:sz w:val="26"/>
                      <w:szCs w:val="26"/>
                    </w:rPr>
                    <w:t>126,9</w:t>
                  </w:r>
                </w:p>
              </w:tc>
              <w:tc>
                <w:tcPr>
                  <w:tcW w:w="933" w:type="dxa"/>
                  <w:tcBorders>
                    <w:top w:val="single" w:sz="4" w:space="0" w:color="auto"/>
                    <w:left w:val="single" w:sz="4" w:space="0" w:color="auto"/>
                    <w:bottom w:val="single" w:sz="4" w:space="0" w:color="auto"/>
                    <w:right w:val="single" w:sz="4" w:space="0" w:color="auto"/>
                  </w:tcBorders>
                  <w:vAlign w:val="center"/>
                  <w:hideMark/>
                </w:tcPr>
                <w:p w14:paraId="4D74A0FA" w14:textId="77777777" w:rsidR="00D843DD" w:rsidRPr="00D843DD" w:rsidRDefault="00D843DD" w:rsidP="00D843DD">
                  <w:pPr>
                    <w:spacing w:line="256" w:lineRule="auto"/>
                    <w:jc w:val="center"/>
                    <w:rPr>
                      <w:sz w:val="26"/>
                      <w:szCs w:val="26"/>
                    </w:rPr>
                  </w:pPr>
                  <w:r w:rsidRPr="00D843DD">
                    <w:rPr>
                      <w:sz w:val="26"/>
                      <w:szCs w:val="26"/>
                    </w:rPr>
                    <w:t>130,8</w:t>
                  </w:r>
                </w:p>
              </w:tc>
            </w:tr>
            <w:tr w:rsidR="00D843DD" w:rsidRPr="00D843DD" w14:paraId="0B049AE5" w14:textId="77777777">
              <w:trPr>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14:paraId="40C220C3" w14:textId="77777777" w:rsidR="00D843DD" w:rsidRPr="00D843DD" w:rsidRDefault="00D843DD" w:rsidP="00D843DD">
                  <w:pPr>
                    <w:spacing w:line="256" w:lineRule="auto"/>
                    <w:jc w:val="both"/>
                    <w:rPr>
                      <w:sz w:val="26"/>
                      <w:szCs w:val="26"/>
                    </w:rPr>
                  </w:pPr>
                  <w:r w:rsidRPr="00D843DD">
                    <w:rPr>
                      <w:sz w:val="26"/>
                      <w:szCs w:val="26"/>
                    </w:rPr>
                    <w:t>Nuôi trồng thủy sản</w:t>
                  </w:r>
                </w:p>
              </w:tc>
              <w:tc>
                <w:tcPr>
                  <w:tcW w:w="1168" w:type="dxa"/>
                  <w:tcBorders>
                    <w:top w:val="single" w:sz="4" w:space="0" w:color="auto"/>
                    <w:left w:val="single" w:sz="4" w:space="0" w:color="auto"/>
                    <w:bottom w:val="single" w:sz="4" w:space="0" w:color="auto"/>
                    <w:right w:val="single" w:sz="4" w:space="0" w:color="auto"/>
                  </w:tcBorders>
                  <w:hideMark/>
                </w:tcPr>
                <w:p w14:paraId="726FB766" w14:textId="77777777" w:rsidR="00D843DD" w:rsidRPr="00D843DD" w:rsidRDefault="00D843DD" w:rsidP="00D843DD">
                  <w:pPr>
                    <w:spacing w:line="256" w:lineRule="auto"/>
                    <w:jc w:val="center"/>
                    <w:rPr>
                      <w:sz w:val="26"/>
                      <w:szCs w:val="26"/>
                    </w:rPr>
                  </w:pPr>
                  <w:r w:rsidRPr="00D843DD">
                    <w:rPr>
                      <w:sz w:val="26"/>
                      <w:szCs w:val="26"/>
                    </w:rPr>
                    <w:t xml:space="preserve">100 </w:t>
                  </w:r>
                </w:p>
              </w:tc>
              <w:tc>
                <w:tcPr>
                  <w:tcW w:w="1024" w:type="dxa"/>
                  <w:tcBorders>
                    <w:top w:val="single" w:sz="4" w:space="0" w:color="auto"/>
                    <w:left w:val="single" w:sz="4" w:space="0" w:color="auto"/>
                    <w:bottom w:val="single" w:sz="4" w:space="0" w:color="auto"/>
                    <w:right w:val="single" w:sz="4" w:space="0" w:color="auto"/>
                  </w:tcBorders>
                  <w:vAlign w:val="center"/>
                  <w:hideMark/>
                </w:tcPr>
                <w:p w14:paraId="42DBA6BC" w14:textId="77777777" w:rsidR="00D843DD" w:rsidRPr="00D843DD" w:rsidRDefault="00D843DD" w:rsidP="00D843DD">
                  <w:pPr>
                    <w:spacing w:line="256" w:lineRule="auto"/>
                    <w:jc w:val="center"/>
                    <w:rPr>
                      <w:sz w:val="26"/>
                      <w:szCs w:val="26"/>
                    </w:rPr>
                  </w:pPr>
                  <w:r w:rsidRPr="00D843DD">
                    <w:rPr>
                      <w:sz w:val="26"/>
                      <w:szCs w:val="26"/>
                    </w:rPr>
                    <w:t>131,1</w:t>
                  </w:r>
                </w:p>
              </w:tc>
              <w:tc>
                <w:tcPr>
                  <w:tcW w:w="966" w:type="dxa"/>
                  <w:tcBorders>
                    <w:top w:val="single" w:sz="4" w:space="0" w:color="auto"/>
                    <w:left w:val="single" w:sz="4" w:space="0" w:color="auto"/>
                    <w:bottom w:val="single" w:sz="4" w:space="0" w:color="auto"/>
                    <w:right w:val="single" w:sz="4" w:space="0" w:color="auto"/>
                  </w:tcBorders>
                  <w:vAlign w:val="center"/>
                  <w:hideMark/>
                </w:tcPr>
                <w:p w14:paraId="7F985CAD" w14:textId="77777777" w:rsidR="00D843DD" w:rsidRPr="00D843DD" w:rsidRDefault="00D843DD" w:rsidP="00D843DD">
                  <w:pPr>
                    <w:spacing w:line="256" w:lineRule="auto"/>
                    <w:jc w:val="center"/>
                    <w:rPr>
                      <w:sz w:val="26"/>
                      <w:szCs w:val="26"/>
                    </w:rPr>
                  </w:pPr>
                  <w:r w:rsidRPr="00D843DD">
                    <w:rPr>
                      <w:sz w:val="26"/>
                      <w:szCs w:val="26"/>
                    </w:rPr>
                    <w:t>167,2</w:t>
                  </w:r>
                </w:p>
              </w:tc>
              <w:tc>
                <w:tcPr>
                  <w:tcW w:w="933" w:type="dxa"/>
                  <w:tcBorders>
                    <w:top w:val="single" w:sz="4" w:space="0" w:color="auto"/>
                    <w:left w:val="single" w:sz="4" w:space="0" w:color="auto"/>
                    <w:bottom w:val="single" w:sz="4" w:space="0" w:color="auto"/>
                    <w:right w:val="single" w:sz="4" w:space="0" w:color="auto"/>
                  </w:tcBorders>
                  <w:vAlign w:val="center"/>
                  <w:hideMark/>
                </w:tcPr>
                <w:p w14:paraId="132845A6" w14:textId="77777777" w:rsidR="00D843DD" w:rsidRPr="00D843DD" w:rsidRDefault="00D843DD" w:rsidP="00D843DD">
                  <w:pPr>
                    <w:spacing w:line="256" w:lineRule="auto"/>
                    <w:jc w:val="center"/>
                    <w:rPr>
                      <w:sz w:val="26"/>
                      <w:szCs w:val="26"/>
                    </w:rPr>
                  </w:pPr>
                  <w:r w:rsidRPr="00D843DD">
                    <w:rPr>
                      <w:sz w:val="26"/>
                      <w:szCs w:val="26"/>
                    </w:rPr>
                    <w:t>189,3</w:t>
                  </w:r>
                </w:p>
              </w:tc>
            </w:tr>
            <w:tr w:rsidR="00D843DD" w:rsidRPr="00D843DD" w14:paraId="0A5E8B64" w14:textId="77777777">
              <w:trPr>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14:paraId="4AB6EF66" w14:textId="77777777" w:rsidR="00D843DD" w:rsidRPr="00D843DD" w:rsidRDefault="00D843DD" w:rsidP="00D843DD">
                  <w:pPr>
                    <w:spacing w:line="256" w:lineRule="auto"/>
                    <w:jc w:val="both"/>
                    <w:rPr>
                      <w:sz w:val="26"/>
                      <w:szCs w:val="26"/>
                      <w:lang w:val="sv-SE"/>
                    </w:rPr>
                  </w:pPr>
                  <w:r w:rsidRPr="00D843DD">
                    <w:rPr>
                      <w:sz w:val="26"/>
                      <w:szCs w:val="26"/>
                      <w:lang w:val="sv-SE"/>
                    </w:rPr>
                    <w:t>Diện tích rừng</w:t>
                  </w:r>
                </w:p>
              </w:tc>
              <w:tc>
                <w:tcPr>
                  <w:tcW w:w="1168" w:type="dxa"/>
                  <w:tcBorders>
                    <w:top w:val="single" w:sz="4" w:space="0" w:color="auto"/>
                    <w:left w:val="single" w:sz="4" w:space="0" w:color="auto"/>
                    <w:bottom w:val="single" w:sz="4" w:space="0" w:color="auto"/>
                    <w:right w:val="single" w:sz="4" w:space="0" w:color="auto"/>
                  </w:tcBorders>
                  <w:hideMark/>
                </w:tcPr>
                <w:p w14:paraId="670AFC56" w14:textId="77777777" w:rsidR="00D843DD" w:rsidRPr="00D843DD" w:rsidRDefault="00D843DD" w:rsidP="00D843DD">
                  <w:pPr>
                    <w:spacing w:line="256" w:lineRule="auto"/>
                    <w:jc w:val="center"/>
                    <w:rPr>
                      <w:sz w:val="26"/>
                      <w:szCs w:val="26"/>
                    </w:rPr>
                  </w:pPr>
                  <w:r w:rsidRPr="00D843DD">
                    <w:rPr>
                      <w:sz w:val="26"/>
                      <w:szCs w:val="26"/>
                    </w:rPr>
                    <w:t xml:space="preserve">100 </w:t>
                  </w:r>
                </w:p>
              </w:tc>
              <w:tc>
                <w:tcPr>
                  <w:tcW w:w="1024" w:type="dxa"/>
                  <w:tcBorders>
                    <w:top w:val="single" w:sz="4" w:space="0" w:color="auto"/>
                    <w:left w:val="single" w:sz="4" w:space="0" w:color="auto"/>
                    <w:bottom w:val="single" w:sz="4" w:space="0" w:color="auto"/>
                    <w:right w:val="single" w:sz="4" w:space="0" w:color="auto"/>
                  </w:tcBorders>
                  <w:vAlign w:val="center"/>
                  <w:hideMark/>
                </w:tcPr>
                <w:p w14:paraId="2B7F58BE" w14:textId="77777777" w:rsidR="00D843DD" w:rsidRPr="00D843DD" w:rsidRDefault="00D843DD" w:rsidP="00D843DD">
                  <w:pPr>
                    <w:spacing w:line="256" w:lineRule="auto"/>
                    <w:jc w:val="center"/>
                    <w:rPr>
                      <w:sz w:val="26"/>
                      <w:szCs w:val="26"/>
                    </w:rPr>
                  </w:pPr>
                  <w:r w:rsidRPr="00D843DD">
                    <w:rPr>
                      <w:sz w:val="26"/>
                      <w:szCs w:val="26"/>
                    </w:rPr>
                    <w:t>104,2</w:t>
                  </w:r>
                </w:p>
              </w:tc>
              <w:tc>
                <w:tcPr>
                  <w:tcW w:w="966" w:type="dxa"/>
                  <w:tcBorders>
                    <w:top w:val="single" w:sz="4" w:space="0" w:color="auto"/>
                    <w:left w:val="single" w:sz="4" w:space="0" w:color="auto"/>
                    <w:bottom w:val="single" w:sz="4" w:space="0" w:color="auto"/>
                    <w:right w:val="single" w:sz="4" w:space="0" w:color="auto"/>
                  </w:tcBorders>
                  <w:vAlign w:val="center"/>
                  <w:hideMark/>
                </w:tcPr>
                <w:p w14:paraId="4F7C4145" w14:textId="77777777" w:rsidR="00D843DD" w:rsidRPr="00D843DD" w:rsidRDefault="00D843DD" w:rsidP="00D843DD">
                  <w:pPr>
                    <w:spacing w:line="256" w:lineRule="auto"/>
                    <w:jc w:val="center"/>
                    <w:rPr>
                      <w:sz w:val="26"/>
                      <w:szCs w:val="26"/>
                    </w:rPr>
                  </w:pPr>
                  <w:r w:rsidRPr="00D843DD">
                    <w:rPr>
                      <w:sz w:val="26"/>
                      <w:szCs w:val="26"/>
                    </w:rPr>
                    <w:t>103,4</w:t>
                  </w:r>
                </w:p>
              </w:tc>
              <w:tc>
                <w:tcPr>
                  <w:tcW w:w="933" w:type="dxa"/>
                  <w:tcBorders>
                    <w:top w:val="single" w:sz="4" w:space="0" w:color="auto"/>
                    <w:left w:val="single" w:sz="4" w:space="0" w:color="auto"/>
                    <w:bottom w:val="single" w:sz="4" w:space="0" w:color="auto"/>
                    <w:right w:val="single" w:sz="4" w:space="0" w:color="auto"/>
                  </w:tcBorders>
                  <w:vAlign w:val="center"/>
                  <w:hideMark/>
                </w:tcPr>
                <w:p w14:paraId="6CE0E282" w14:textId="77777777" w:rsidR="00D843DD" w:rsidRPr="00D843DD" w:rsidRDefault="00D843DD" w:rsidP="00D843DD">
                  <w:pPr>
                    <w:spacing w:line="256" w:lineRule="auto"/>
                    <w:jc w:val="center"/>
                    <w:rPr>
                      <w:sz w:val="26"/>
                      <w:szCs w:val="26"/>
                    </w:rPr>
                  </w:pPr>
                  <w:r w:rsidRPr="00D843DD">
                    <w:rPr>
                      <w:sz w:val="26"/>
                      <w:szCs w:val="26"/>
                    </w:rPr>
                    <w:t>103,5</w:t>
                  </w:r>
                </w:p>
              </w:tc>
            </w:tr>
          </w:tbl>
          <w:p w14:paraId="68164009" w14:textId="77777777" w:rsidR="00D843DD" w:rsidRPr="00D843DD" w:rsidRDefault="00D843DD" w:rsidP="00D843DD">
            <w:pPr>
              <w:spacing w:line="256" w:lineRule="auto"/>
              <w:jc w:val="both"/>
              <w:rPr>
                <w:b/>
                <w:sz w:val="26"/>
                <w:szCs w:val="26"/>
              </w:rPr>
            </w:pPr>
          </w:p>
        </w:tc>
        <w:tc>
          <w:tcPr>
            <w:tcW w:w="808" w:type="dxa"/>
            <w:tcBorders>
              <w:top w:val="single" w:sz="4" w:space="0" w:color="auto"/>
              <w:left w:val="single" w:sz="4" w:space="0" w:color="auto"/>
              <w:bottom w:val="single" w:sz="4" w:space="0" w:color="auto"/>
              <w:right w:val="single" w:sz="4" w:space="0" w:color="auto"/>
            </w:tcBorders>
            <w:vAlign w:val="center"/>
            <w:hideMark/>
          </w:tcPr>
          <w:p w14:paraId="38A388C3" w14:textId="77777777" w:rsidR="00D843DD" w:rsidRPr="00D843DD" w:rsidRDefault="00D843DD" w:rsidP="00D843DD">
            <w:pPr>
              <w:spacing w:line="256" w:lineRule="auto"/>
              <w:jc w:val="center"/>
              <w:rPr>
                <w:bCs/>
                <w:sz w:val="26"/>
                <w:szCs w:val="26"/>
              </w:rPr>
            </w:pPr>
            <w:r w:rsidRPr="00D843DD">
              <w:rPr>
                <w:bCs/>
                <w:sz w:val="26"/>
                <w:szCs w:val="26"/>
              </w:rPr>
              <w:t>1,5</w:t>
            </w:r>
          </w:p>
        </w:tc>
      </w:tr>
      <w:tr w:rsidR="00D843DD" w:rsidRPr="00D843DD" w14:paraId="17E19307"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65872442" w14:textId="77777777" w:rsidR="00D843DD" w:rsidRPr="00D843DD" w:rsidRDefault="00D843DD" w:rsidP="00D843DD">
            <w:pPr>
              <w:rPr>
                <w:sz w:val="26"/>
                <w:szCs w:val="26"/>
              </w:rPr>
            </w:pPr>
          </w:p>
        </w:tc>
        <w:tc>
          <w:tcPr>
            <w:tcW w:w="618" w:type="dxa"/>
            <w:tcBorders>
              <w:top w:val="single" w:sz="4" w:space="0" w:color="auto"/>
              <w:left w:val="single" w:sz="4" w:space="0" w:color="auto"/>
              <w:bottom w:val="single" w:sz="4" w:space="0" w:color="auto"/>
              <w:right w:val="single" w:sz="4" w:space="0" w:color="auto"/>
            </w:tcBorders>
            <w:vAlign w:val="center"/>
          </w:tcPr>
          <w:p w14:paraId="0C86E5E6" w14:textId="77777777" w:rsidR="00D843DD" w:rsidRPr="00D843DD" w:rsidRDefault="00D843DD" w:rsidP="00D843DD">
            <w:pPr>
              <w:spacing w:line="256" w:lineRule="auto"/>
              <w:jc w:val="center"/>
              <w:rPr>
                <w:b/>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2E2E6DF1" w14:textId="77777777" w:rsidR="00D843DD" w:rsidRPr="00D843DD" w:rsidRDefault="00D843DD" w:rsidP="00D843DD">
            <w:pPr>
              <w:spacing w:line="256" w:lineRule="auto"/>
              <w:jc w:val="both"/>
              <w:rPr>
                <w:b/>
                <w:sz w:val="26"/>
                <w:szCs w:val="26"/>
                <w:lang w:val="vi-VN"/>
              </w:rPr>
            </w:pPr>
            <w:r w:rsidRPr="00D843DD">
              <w:rPr>
                <w:b/>
                <w:sz w:val="26"/>
                <w:szCs w:val="26"/>
              </w:rPr>
              <w:t>b. Nhận xét và giải thích:</w:t>
            </w:r>
          </w:p>
        </w:tc>
        <w:tc>
          <w:tcPr>
            <w:tcW w:w="808" w:type="dxa"/>
            <w:tcBorders>
              <w:top w:val="single" w:sz="4" w:space="0" w:color="auto"/>
              <w:left w:val="single" w:sz="4" w:space="0" w:color="auto"/>
              <w:bottom w:val="single" w:sz="4" w:space="0" w:color="auto"/>
              <w:right w:val="single" w:sz="4" w:space="0" w:color="auto"/>
            </w:tcBorders>
            <w:vAlign w:val="center"/>
            <w:hideMark/>
          </w:tcPr>
          <w:p w14:paraId="463C71AB" w14:textId="77777777" w:rsidR="00D843DD" w:rsidRPr="00D843DD" w:rsidRDefault="00D843DD" w:rsidP="00D843DD">
            <w:pPr>
              <w:spacing w:line="256" w:lineRule="auto"/>
              <w:jc w:val="center"/>
              <w:rPr>
                <w:b/>
                <w:sz w:val="26"/>
                <w:szCs w:val="26"/>
              </w:rPr>
            </w:pPr>
            <w:r w:rsidRPr="00D843DD">
              <w:rPr>
                <w:b/>
                <w:sz w:val="26"/>
                <w:szCs w:val="26"/>
              </w:rPr>
              <w:t>2,5</w:t>
            </w:r>
          </w:p>
        </w:tc>
      </w:tr>
      <w:tr w:rsidR="00D843DD" w:rsidRPr="00D843DD" w14:paraId="51C9828E"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43D22838" w14:textId="77777777" w:rsidR="00D843DD" w:rsidRPr="00D843DD" w:rsidRDefault="00D843DD" w:rsidP="00D843DD">
            <w:pPr>
              <w:rPr>
                <w:sz w:val="26"/>
                <w:szCs w:val="26"/>
              </w:rPr>
            </w:pPr>
          </w:p>
        </w:tc>
        <w:tc>
          <w:tcPr>
            <w:tcW w:w="618" w:type="dxa"/>
            <w:tcBorders>
              <w:top w:val="single" w:sz="4" w:space="0" w:color="auto"/>
              <w:left w:val="single" w:sz="4" w:space="0" w:color="auto"/>
              <w:bottom w:val="single" w:sz="4" w:space="0" w:color="auto"/>
              <w:right w:val="single" w:sz="4" w:space="0" w:color="auto"/>
            </w:tcBorders>
            <w:vAlign w:val="center"/>
          </w:tcPr>
          <w:p w14:paraId="705DBA6B" w14:textId="77777777" w:rsidR="00D843DD" w:rsidRPr="00D843DD" w:rsidRDefault="00D843DD" w:rsidP="00D843DD">
            <w:pPr>
              <w:spacing w:line="256" w:lineRule="auto"/>
              <w:jc w:val="center"/>
              <w:rPr>
                <w:b/>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56C57F0D" w14:textId="77777777" w:rsidR="00D843DD" w:rsidRPr="00D843DD" w:rsidRDefault="00D843DD" w:rsidP="00D843DD">
            <w:pPr>
              <w:spacing w:line="256" w:lineRule="auto"/>
              <w:jc w:val="both"/>
              <w:rPr>
                <w:b/>
                <w:sz w:val="26"/>
                <w:szCs w:val="26"/>
                <w:lang w:val="vi-VN"/>
              </w:rPr>
            </w:pPr>
            <w:r w:rsidRPr="00D843DD">
              <w:rPr>
                <w:b/>
                <w:sz w:val="26"/>
                <w:szCs w:val="26"/>
              </w:rPr>
              <w:t>*</w:t>
            </w:r>
            <w:r w:rsidRPr="00D843DD">
              <w:rPr>
                <w:b/>
                <w:sz w:val="26"/>
                <w:szCs w:val="26"/>
                <w:lang w:val="vi-VN"/>
              </w:rPr>
              <w:t xml:space="preserve"> Nhận xét: </w:t>
            </w:r>
          </w:p>
        </w:tc>
        <w:tc>
          <w:tcPr>
            <w:tcW w:w="808" w:type="dxa"/>
            <w:tcBorders>
              <w:top w:val="single" w:sz="4" w:space="0" w:color="auto"/>
              <w:left w:val="single" w:sz="4" w:space="0" w:color="auto"/>
              <w:bottom w:val="single" w:sz="4" w:space="0" w:color="auto"/>
              <w:right w:val="single" w:sz="4" w:space="0" w:color="auto"/>
            </w:tcBorders>
            <w:vAlign w:val="center"/>
            <w:hideMark/>
          </w:tcPr>
          <w:p w14:paraId="71A7EA04" w14:textId="77777777" w:rsidR="00D843DD" w:rsidRPr="00D843DD" w:rsidRDefault="00D843DD" w:rsidP="00D843DD">
            <w:pPr>
              <w:spacing w:line="256" w:lineRule="auto"/>
              <w:jc w:val="center"/>
              <w:rPr>
                <w:b/>
                <w:sz w:val="26"/>
                <w:szCs w:val="26"/>
              </w:rPr>
            </w:pPr>
            <w:r w:rsidRPr="00D843DD">
              <w:rPr>
                <w:b/>
                <w:sz w:val="26"/>
                <w:szCs w:val="26"/>
              </w:rPr>
              <w:t>1,5</w:t>
            </w:r>
          </w:p>
        </w:tc>
      </w:tr>
      <w:tr w:rsidR="00D843DD" w:rsidRPr="00D843DD" w14:paraId="59AEED57"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3AA25907" w14:textId="77777777" w:rsidR="00D843DD" w:rsidRPr="00D843DD" w:rsidRDefault="00D843DD" w:rsidP="00D843DD">
            <w:pPr>
              <w:rPr>
                <w:sz w:val="26"/>
                <w:szCs w:val="26"/>
              </w:rPr>
            </w:pPr>
          </w:p>
        </w:tc>
        <w:tc>
          <w:tcPr>
            <w:tcW w:w="618" w:type="dxa"/>
            <w:vMerge w:val="restart"/>
            <w:tcBorders>
              <w:top w:val="single" w:sz="4" w:space="0" w:color="auto"/>
              <w:left w:val="single" w:sz="4" w:space="0" w:color="auto"/>
              <w:bottom w:val="single" w:sz="4" w:space="0" w:color="auto"/>
              <w:right w:val="single" w:sz="4" w:space="0" w:color="auto"/>
            </w:tcBorders>
            <w:vAlign w:val="center"/>
          </w:tcPr>
          <w:p w14:paraId="013E3A69" w14:textId="77777777" w:rsidR="00D843DD" w:rsidRPr="00D843DD" w:rsidRDefault="00D843DD" w:rsidP="00D843DD">
            <w:pPr>
              <w:spacing w:line="256" w:lineRule="auto"/>
              <w:jc w:val="center"/>
              <w:rPr>
                <w:b/>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4B5391F4" w14:textId="77777777" w:rsidR="00D843DD" w:rsidRPr="00D843DD" w:rsidRDefault="00D843DD" w:rsidP="00D843DD">
            <w:pPr>
              <w:spacing w:line="256" w:lineRule="auto"/>
              <w:jc w:val="both"/>
              <w:rPr>
                <w:b/>
                <w:sz w:val="26"/>
                <w:szCs w:val="26"/>
                <w:lang w:val="vi-VN"/>
              </w:rPr>
            </w:pPr>
            <w:r w:rsidRPr="00D843DD">
              <w:rPr>
                <w:sz w:val="26"/>
                <w:szCs w:val="26"/>
              </w:rPr>
              <w:t xml:space="preserve">- </w:t>
            </w:r>
            <w:r w:rsidRPr="00D843DD">
              <w:rPr>
                <w:sz w:val="26"/>
                <w:szCs w:val="26"/>
                <w:lang w:val="vi-VN"/>
              </w:rPr>
              <w:t xml:space="preserve">Nhìn chung, một số sản phẩm nông - lâm - ngư nghiệp của thế giới </w:t>
            </w:r>
            <w:r w:rsidRPr="00D843DD">
              <w:rPr>
                <w:sz w:val="26"/>
                <w:szCs w:val="26"/>
              </w:rPr>
              <w:t xml:space="preserve">giai đoạn </w:t>
            </w:r>
            <w:r w:rsidRPr="00D843DD">
              <w:rPr>
                <w:sz w:val="26"/>
                <w:szCs w:val="26"/>
                <w:lang w:val="vi-VN"/>
              </w:rPr>
              <w:t>2000 – 2019 có xu hướng tăng (dẫn chứng) nhưng tốc độ tăng có sự khác nhau</w:t>
            </w:r>
            <w:r w:rsidRPr="00D843DD">
              <w:rPr>
                <w:sz w:val="26"/>
                <w:szCs w:val="26"/>
              </w:rPr>
              <w:t>:</w:t>
            </w:r>
          </w:p>
        </w:tc>
        <w:tc>
          <w:tcPr>
            <w:tcW w:w="808" w:type="dxa"/>
            <w:tcBorders>
              <w:top w:val="single" w:sz="4" w:space="0" w:color="auto"/>
              <w:left w:val="single" w:sz="4" w:space="0" w:color="auto"/>
              <w:bottom w:val="single" w:sz="4" w:space="0" w:color="auto"/>
              <w:right w:val="single" w:sz="4" w:space="0" w:color="auto"/>
            </w:tcBorders>
            <w:vAlign w:val="center"/>
            <w:hideMark/>
          </w:tcPr>
          <w:p w14:paraId="6013263D" w14:textId="77777777" w:rsidR="00D843DD" w:rsidRPr="00D843DD" w:rsidRDefault="00D843DD" w:rsidP="00D843DD">
            <w:pPr>
              <w:spacing w:line="256" w:lineRule="auto"/>
              <w:jc w:val="center"/>
              <w:rPr>
                <w:bCs/>
                <w:sz w:val="26"/>
                <w:szCs w:val="26"/>
              </w:rPr>
            </w:pPr>
            <w:r w:rsidRPr="00D843DD">
              <w:rPr>
                <w:bCs/>
                <w:sz w:val="26"/>
                <w:szCs w:val="26"/>
              </w:rPr>
              <w:t>0,5</w:t>
            </w:r>
          </w:p>
        </w:tc>
      </w:tr>
      <w:tr w:rsidR="00D843DD" w:rsidRPr="00D843DD" w14:paraId="43C11E5F"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26D41420" w14:textId="77777777" w:rsidR="00D843DD" w:rsidRPr="00D843DD" w:rsidRDefault="00D843DD" w:rsidP="00D843DD">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14CA38" w14:textId="77777777" w:rsidR="00D843DD" w:rsidRPr="00D843DD" w:rsidRDefault="00D843DD" w:rsidP="00D843DD">
            <w:pPr>
              <w:rPr>
                <w:b/>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059EA1D6" w14:textId="77777777" w:rsidR="00D843DD" w:rsidRPr="00D843DD" w:rsidRDefault="00D843DD" w:rsidP="00D843DD">
            <w:pPr>
              <w:spacing w:line="256" w:lineRule="auto"/>
              <w:jc w:val="both"/>
              <w:rPr>
                <w:b/>
                <w:sz w:val="26"/>
                <w:szCs w:val="26"/>
                <w:lang w:val="vi-VN"/>
              </w:rPr>
            </w:pPr>
            <w:r w:rsidRPr="00D843DD">
              <w:rPr>
                <w:sz w:val="26"/>
                <w:szCs w:val="26"/>
              </w:rPr>
              <w:t>+</w:t>
            </w:r>
            <w:r w:rsidRPr="00D843DD">
              <w:rPr>
                <w:sz w:val="26"/>
                <w:szCs w:val="26"/>
                <w:lang w:val="vi-VN"/>
              </w:rPr>
              <w:t xml:space="preserve"> Sản lượng nuôi trồng thủy sản có tốc độ tăng trưởng nhanh nhất (dẫn chứng).</w:t>
            </w:r>
          </w:p>
        </w:tc>
        <w:tc>
          <w:tcPr>
            <w:tcW w:w="808" w:type="dxa"/>
            <w:tcBorders>
              <w:top w:val="single" w:sz="4" w:space="0" w:color="auto"/>
              <w:left w:val="single" w:sz="4" w:space="0" w:color="auto"/>
              <w:bottom w:val="single" w:sz="4" w:space="0" w:color="auto"/>
              <w:right w:val="single" w:sz="4" w:space="0" w:color="auto"/>
            </w:tcBorders>
            <w:vAlign w:val="center"/>
            <w:hideMark/>
          </w:tcPr>
          <w:p w14:paraId="31B339E7" w14:textId="77777777" w:rsidR="00D843DD" w:rsidRPr="00D843DD" w:rsidRDefault="00D843DD" w:rsidP="00D843DD">
            <w:pPr>
              <w:spacing w:line="256" w:lineRule="auto"/>
              <w:jc w:val="center"/>
              <w:rPr>
                <w:sz w:val="26"/>
                <w:szCs w:val="26"/>
                <w:lang w:val="vi-VN"/>
              </w:rPr>
            </w:pPr>
            <w:r w:rsidRPr="00D843DD">
              <w:rPr>
                <w:sz w:val="26"/>
                <w:szCs w:val="26"/>
                <w:lang w:val="vi-VN"/>
              </w:rPr>
              <w:t>0,5</w:t>
            </w:r>
          </w:p>
        </w:tc>
      </w:tr>
      <w:tr w:rsidR="00D843DD" w:rsidRPr="00D843DD" w14:paraId="553AAE92"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62B6F8FA" w14:textId="77777777" w:rsidR="00D843DD" w:rsidRPr="00D843DD" w:rsidRDefault="00D843DD" w:rsidP="00D843DD">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7A8030" w14:textId="77777777" w:rsidR="00D843DD" w:rsidRPr="00D843DD" w:rsidRDefault="00D843DD" w:rsidP="00D843DD">
            <w:pPr>
              <w:rPr>
                <w:b/>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16948476" w14:textId="77777777" w:rsidR="00D843DD" w:rsidRPr="00D843DD" w:rsidRDefault="00D843DD" w:rsidP="00D843DD">
            <w:pPr>
              <w:spacing w:line="256" w:lineRule="auto"/>
              <w:jc w:val="both"/>
              <w:rPr>
                <w:sz w:val="26"/>
                <w:szCs w:val="26"/>
                <w:lang w:val="vi-VN"/>
              </w:rPr>
            </w:pPr>
            <w:r w:rsidRPr="00D843DD">
              <w:rPr>
                <w:sz w:val="26"/>
                <w:szCs w:val="26"/>
              </w:rPr>
              <w:t xml:space="preserve">+ </w:t>
            </w:r>
            <w:r w:rsidRPr="00D843DD">
              <w:rPr>
                <w:sz w:val="26"/>
                <w:szCs w:val="26"/>
                <w:lang w:val="vi-VN"/>
              </w:rPr>
              <w:t>Sản lượng lúa mì và diện tích rừng có tốc độ tăng trưởng chậm hơn (dẫn chứng).</w:t>
            </w:r>
          </w:p>
        </w:tc>
        <w:tc>
          <w:tcPr>
            <w:tcW w:w="808" w:type="dxa"/>
            <w:tcBorders>
              <w:top w:val="single" w:sz="4" w:space="0" w:color="auto"/>
              <w:left w:val="single" w:sz="4" w:space="0" w:color="auto"/>
              <w:bottom w:val="single" w:sz="4" w:space="0" w:color="auto"/>
              <w:right w:val="single" w:sz="4" w:space="0" w:color="auto"/>
            </w:tcBorders>
            <w:vAlign w:val="center"/>
            <w:hideMark/>
          </w:tcPr>
          <w:p w14:paraId="5AAA603B" w14:textId="77777777" w:rsidR="00D843DD" w:rsidRPr="00D843DD" w:rsidRDefault="00D843DD" w:rsidP="00D843DD">
            <w:pPr>
              <w:spacing w:line="256" w:lineRule="auto"/>
              <w:jc w:val="center"/>
              <w:rPr>
                <w:sz w:val="26"/>
                <w:szCs w:val="26"/>
                <w:lang w:val="vi-VN"/>
              </w:rPr>
            </w:pPr>
            <w:r w:rsidRPr="00D843DD">
              <w:rPr>
                <w:sz w:val="26"/>
                <w:szCs w:val="26"/>
                <w:lang w:val="vi-VN"/>
              </w:rPr>
              <w:t>0,5</w:t>
            </w:r>
          </w:p>
        </w:tc>
      </w:tr>
      <w:tr w:rsidR="00D843DD" w:rsidRPr="00D843DD" w14:paraId="5F080B3A"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4747E989" w14:textId="77777777" w:rsidR="00D843DD" w:rsidRPr="00D843DD" w:rsidRDefault="00D843DD" w:rsidP="00D843DD">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D70616" w14:textId="77777777" w:rsidR="00D843DD" w:rsidRPr="00D843DD" w:rsidRDefault="00D843DD" w:rsidP="00D843DD">
            <w:pPr>
              <w:rPr>
                <w:b/>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50114140" w14:textId="77777777" w:rsidR="00D843DD" w:rsidRPr="00D843DD" w:rsidRDefault="00D843DD" w:rsidP="00D843DD">
            <w:pPr>
              <w:spacing w:line="256" w:lineRule="auto"/>
              <w:jc w:val="both"/>
              <w:rPr>
                <w:b/>
                <w:bCs/>
                <w:sz w:val="26"/>
                <w:szCs w:val="26"/>
              </w:rPr>
            </w:pPr>
            <w:r w:rsidRPr="00D843DD">
              <w:rPr>
                <w:b/>
                <w:bCs/>
                <w:sz w:val="26"/>
                <w:szCs w:val="26"/>
              </w:rPr>
              <w:t xml:space="preserve">* </w:t>
            </w:r>
            <w:r w:rsidRPr="00D843DD">
              <w:rPr>
                <w:b/>
                <w:bCs/>
                <w:sz w:val="26"/>
                <w:szCs w:val="26"/>
                <w:lang w:val="vi-VN"/>
              </w:rPr>
              <w:t>Giải thích</w:t>
            </w:r>
            <w:r w:rsidRPr="00D843DD">
              <w:rPr>
                <w:b/>
                <w:bCs/>
                <w:sz w:val="26"/>
                <w:szCs w:val="26"/>
              </w:rPr>
              <w:t>:</w:t>
            </w:r>
          </w:p>
        </w:tc>
        <w:tc>
          <w:tcPr>
            <w:tcW w:w="808" w:type="dxa"/>
            <w:tcBorders>
              <w:top w:val="single" w:sz="4" w:space="0" w:color="auto"/>
              <w:left w:val="single" w:sz="4" w:space="0" w:color="auto"/>
              <w:bottom w:val="single" w:sz="4" w:space="0" w:color="auto"/>
              <w:right w:val="single" w:sz="4" w:space="0" w:color="auto"/>
            </w:tcBorders>
            <w:vAlign w:val="center"/>
            <w:hideMark/>
          </w:tcPr>
          <w:p w14:paraId="41010420" w14:textId="77777777" w:rsidR="00D843DD" w:rsidRPr="00D843DD" w:rsidRDefault="00D843DD" w:rsidP="00D843DD">
            <w:pPr>
              <w:spacing w:line="256" w:lineRule="auto"/>
              <w:jc w:val="center"/>
              <w:rPr>
                <w:b/>
                <w:bCs/>
                <w:sz w:val="26"/>
                <w:szCs w:val="26"/>
              </w:rPr>
            </w:pPr>
            <w:r w:rsidRPr="00D843DD">
              <w:rPr>
                <w:b/>
                <w:bCs/>
                <w:sz w:val="26"/>
                <w:szCs w:val="26"/>
              </w:rPr>
              <w:t>1,0</w:t>
            </w:r>
          </w:p>
        </w:tc>
      </w:tr>
      <w:tr w:rsidR="00D843DD" w:rsidRPr="00D843DD" w14:paraId="148B43F4"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52A39479" w14:textId="77777777" w:rsidR="00D843DD" w:rsidRPr="00D843DD" w:rsidRDefault="00D843DD" w:rsidP="00D843DD">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83CF14" w14:textId="77777777" w:rsidR="00D843DD" w:rsidRPr="00D843DD" w:rsidRDefault="00D843DD" w:rsidP="00D843DD">
            <w:pPr>
              <w:rPr>
                <w:b/>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23AC2C67" w14:textId="77777777" w:rsidR="00D843DD" w:rsidRPr="00D843DD" w:rsidRDefault="00D843DD" w:rsidP="00D843DD">
            <w:pPr>
              <w:spacing w:line="256" w:lineRule="auto"/>
              <w:jc w:val="both"/>
              <w:rPr>
                <w:sz w:val="26"/>
                <w:szCs w:val="26"/>
                <w:lang w:val="vi-VN"/>
              </w:rPr>
            </w:pPr>
            <w:r w:rsidRPr="00D843DD">
              <w:rPr>
                <w:sz w:val="26"/>
                <w:szCs w:val="26"/>
              </w:rPr>
              <w:t xml:space="preserve">- </w:t>
            </w:r>
            <w:r w:rsidRPr="00D843DD">
              <w:rPr>
                <w:sz w:val="26"/>
                <w:szCs w:val="26"/>
                <w:lang w:val="vi-VN"/>
              </w:rPr>
              <w:t>Một số sản phẩm nông</w:t>
            </w:r>
            <w:r w:rsidRPr="00D843DD">
              <w:rPr>
                <w:sz w:val="26"/>
                <w:szCs w:val="26"/>
              </w:rPr>
              <w:t xml:space="preserve"> -</w:t>
            </w:r>
            <w:r w:rsidRPr="00D843DD">
              <w:rPr>
                <w:sz w:val="26"/>
                <w:szCs w:val="26"/>
                <w:lang w:val="vi-VN"/>
              </w:rPr>
              <w:t xml:space="preserve"> lâm - ngư nghiệp của thế giới </w:t>
            </w:r>
            <w:r w:rsidRPr="00D843DD">
              <w:rPr>
                <w:sz w:val="26"/>
                <w:szCs w:val="26"/>
              </w:rPr>
              <w:t xml:space="preserve">giai đoạn </w:t>
            </w:r>
            <w:r w:rsidRPr="00D843DD">
              <w:rPr>
                <w:sz w:val="26"/>
                <w:szCs w:val="26"/>
                <w:lang w:val="vi-VN"/>
              </w:rPr>
              <w:t>2000 – 2019 có xu hướng tăng và tốc độ tăng trưởng khác nhau do nhu cầu của thị trường ngày càng lớn và khai thác tốt hơn các điều kiện để phát triển</w:t>
            </w:r>
            <w:r w:rsidRPr="00D843DD">
              <w:rPr>
                <w:sz w:val="26"/>
                <w:szCs w:val="26"/>
              </w:rPr>
              <w:t>,</w:t>
            </w:r>
            <w:r w:rsidRPr="00D843DD">
              <w:rPr>
                <w:sz w:val="26"/>
                <w:szCs w:val="26"/>
                <w:lang w:val="vi-VN"/>
              </w:rPr>
              <w:t>…</w:t>
            </w:r>
          </w:p>
        </w:tc>
        <w:tc>
          <w:tcPr>
            <w:tcW w:w="808" w:type="dxa"/>
            <w:tcBorders>
              <w:top w:val="single" w:sz="4" w:space="0" w:color="auto"/>
              <w:left w:val="single" w:sz="4" w:space="0" w:color="auto"/>
              <w:bottom w:val="single" w:sz="4" w:space="0" w:color="auto"/>
              <w:right w:val="single" w:sz="4" w:space="0" w:color="auto"/>
            </w:tcBorders>
            <w:vAlign w:val="center"/>
            <w:hideMark/>
          </w:tcPr>
          <w:p w14:paraId="1F3021BE" w14:textId="77777777" w:rsidR="00D843DD" w:rsidRPr="00D843DD" w:rsidRDefault="00D843DD" w:rsidP="00D843DD">
            <w:pPr>
              <w:spacing w:line="256" w:lineRule="auto"/>
              <w:jc w:val="center"/>
              <w:rPr>
                <w:sz w:val="26"/>
                <w:szCs w:val="26"/>
                <w:lang w:val="vi-VN"/>
              </w:rPr>
            </w:pPr>
            <w:r w:rsidRPr="00D843DD">
              <w:rPr>
                <w:sz w:val="26"/>
                <w:szCs w:val="26"/>
                <w:lang w:val="vi-VN"/>
              </w:rPr>
              <w:t>0,</w:t>
            </w:r>
            <w:r w:rsidRPr="00D843DD">
              <w:rPr>
                <w:sz w:val="26"/>
                <w:szCs w:val="26"/>
              </w:rPr>
              <w:t>2</w:t>
            </w:r>
            <w:r w:rsidRPr="00D843DD">
              <w:rPr>
                <w:sz w:val="26"/>
                <w:szCs w:val="26"/>
                <w:lang w:val="vi-VN"/>
              </w:rPr>
              <w:t>5</w:t>
            </w:r>
          </w:p>
        </w:tc>
      </w:tr>
      <w:tr w:rsidR="00D843DD" w:rsidRPr="00D843DD" w14:paraId="1EADA27B"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3DBA9785" w14:textId="77777777" w:rsidR="00D843DD" w:rsidRPr="00D843DD" w:rsidRDefault="00D843DD" w:rsidP="00D843DD">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53A5C7" w14:textId="77777777" w:rsidR="00D843DD" w:rsidRPr="00D843DD" w:rsidRDefault="00D843DD" w:rsidP="00D843DD">
            <w:pPr>
              <w:rPr>
                <w:b/>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360BA2AD" w14:textId="77777777" w:rsidR="00D843DD" w:rsidRPr="00D843DD" w:rsidRDefault="00D843DD" w:rsidP="00D843DD">
            <w:pPr>
              <w:spacing w:line="256" w:lineRule="auto"/>
              <w:jc w:val="both"/>
              <w:rPr>
                <w:sz w:val="26"/>
                <w:szCs w:val="26"/>
                <w:lang w:val="vi-VN"/>
              </w:rPr>
            </w:pPr>
            <w:r w:rsidRPr="00D843DD">
              <w:rPr>
                <w:sz w:val="26"/>
                <w:szCs w:val="26"/>
              </w:rPr>
              <w:t>+</w:t>
            </w:r>
            <w:r w:rsidRPr="00D843DD">
              <w:rPr>
                <w:sz w:val="26"/>
                <w:szCs w:val="26"/>
                <w:lang w:val="vi-VN"/>
              </w:rPr>
              <w:t xml:space="preserve"> Sản lượng nuôi trồng thủy sản có tốc độ tăng trưởng nhanh nhất do: có vai trò quan trọng, nhu cầu của thị trường lớn, có nhiều điều kiện thuận lợi để phát triển.</w:t>
            </w:r>
          </w:p>
        </w:tc>
        <w:tc>
          <w:tcPr>
            <w:tcW w:w="808" w:type="dxa"/>
            <w:tcBorders>
              <w:top w:val="single" w:sz="4" w:space="0" w:color="auto"/>
              <w:left w:val="single" w:sz="4" w:space="0" w:color="auto"/>
              <w:bottom w:val="single" w:sz="4" w:space="0" w:color="auto"/>
              <w:right w:val="single" w:sz="4" w:space="0" w:color="auto"/>
            </w:tcBorders>
            <w:vAlign w:val="center"/>
            <w:hideMark/>
          </w:tcPr>
          <w:p w14:paraId="776CA973" w14:textId="77777777" w:rsidR="00D843DD" w:rsidRPr="00D843DD" w:rsidRDefault="00D843DD" w:rsidP="00D843DD">
            <w:pPr>
              <w:spacing w:line="256" w:lineRule="auto"/>
              <w:jc w:val="center"/>
              <w:rPr>
                <w:sz w:val="26"/>
                <w:szCs w:val="26"/>
                <w:lang w:val="vi-VN"/>
              </w:rPr>
            </w:pPr>
            <w:r w:rsidRPr="00D843DD">
              <w:rPr>
                <w:sz w:val="26"/>
                <w:szCs w:val="26"/>
                <w:lang w:val="vi-VN"/>
              </w:rPr>
              <w:t>0,</w:t>
            </w:r>
            <w:r w:rsidRPr="00D843DD">
              <w:rPr>
                <w:sz w:val="26"/>
                <w:szCs w:val="26"/>
              </w:rPr>
              <w:t>2</w:t>
            </w:r>
            <w:r w:rsidRPr="00D843DD">
              <w:rPr>
                <w:sz w:val="26"/>
                <w:szCs w:val="26"/>
                <w:lang w:val="vi-VN"/>
              </w:rPr>
              <w:t>5</w:t>
            </w:r>
          </w:p>
        </w:tc>
      </w:tr>
      <w:tr w:rsidR="00D843DD" w:rsidRPr="00D843DD" w14:paraId="1A8A62E0"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063F0C59" w14:textId="77777777" w:rsidR="00D843DD" w:rsidRPr="00D843DD" w:rsidRDefault="00D843DD" w:rsidP="00D843DD">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C966A2" w14:textId="77777777" w:rsidR="00D843DD" w:rsidRPr="00D843DD" w:rsidRDefault="00D843DD" w:rsidP="00D843DD">
            <w:pPr>
              <w:rPr>
                <w:b/>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38732673" w14:textId="77777777" w:rsidR="00D843DD" w:rsidRPr="00D843DD" w:rsidRDefault="00D843DD" w:rsidP="00D843DD">
            <w:pPr>
              <w:spacing w:line="256" w:lineRule="auto"/>
              <w:jc w:val="both"/>
              <w:rPr>
                <w:sz w:val="26"/>
                <w:szCs w:val="26"/>
                <w:lang w:val="vi-VN"/>
              </w:rPr>
            </w:pPr>
            <w:r w:rsidRPr="00D843DD">
              <w:rPr>
                <w:sz w:val="26"/>
                <w:szCs w:val="26"/>
              </w:rPr>
              <w:t>+</w:t>
            </w:r>
            <w:r w:rsidRPr="00D843DD">
              <w:rPr>
                <w:sz w:val="26"/>
                <w:szCs w:val="26"/>
                <w:lang w:val="vi-VN"/>
              </w:rPr>
              <w:t xml:space="preserve"> Sản lượng lúa mì có tốc độ tăng trưởng chậm hơn do tình hình canh tác của các nước phụ thuộc nhiều vào biến động của thiên tai như lũ lụt, hạn hán, sâu bệnh</w:t>
            </w:r>
            <w:r w:rsidRPr="00D843DD">
              <w:rPr>
                <w:sz w:val="26"/>
                <w:szCs w:val="26"/>
              </w:rPr>
              <w:t>,</w:t>
            </w:r>
            <w:r w:rsidRPr="00D843DD">
              <w:rPr>
                <w:sz w:val="26"/>
                <w:szCs w:val="26"/>
                <w:lang w:val="vi-VN"/>
              </w:rPr>
              <w:t>…</w:t>
            </w:r>
          </w:p>
        </w:tc>
        <w:tc>
          <w:tcPr>
            <w:tcW w:w="808" w:type="dxa"/>
            <w:tcBorders>
              <w:top w:val="single" w:sz="4" w:space="0" w:color="auto"/>
              <w:left w:val="single" w:sz="4" w:space="0" w:color="auto"/>
              <w:bottom w:val="single" w:sz="4" w:space="0" w:color="auto"/>
              <w:right w:val="single" w:sz="4" w:space="0" w:color="auto"/>
            </w:tcBorders>
            <w:vAlign w:val="center"/>
            <w:hideMark/>
          </w:tcPr>
          <w:p w14:paraId="3496DC33" w14:textId="77777777" w:rsidR="00D843DD" w:rsidRPr="00D843DD" w:rsidRDefault="00D843DD" w:rsidP="00D843DD">
            <w:pPr>
              <w:spacing w:line="256" w:lineRule="auto"/>
              <w:jc w:val="center"/>
              <w:rPr>
                <w:sz w:val="26"/>
                <w:szCs w:val="26"/>
              </w:rPr>
            </w:pPr>
            <w:r w:rsidRPr="00D843DD">
              <w:rPr>
                <w:sz w:val="26"/>
                <w:szCs w:val="26"/>
                <w:lang w:val="vi-VN"/>
              </w:rPr>
              <w:t>0,</w:t>
            </w:r>
            <w:r w:rsidRPr="00D843DD">
              <w:rPr>
                <w:sz w:val="26"/>
                <w:szCs w:val="26"/>
              </w:rPr>
              <w:t>2</w:t>
            </w:r>
            <w:r w:rsidRPr="00D843DD">
              <w:rPr>
                <w:sz w:val="26"/>
                <w:szCs w:val="26"/>
                <w:lang w:val="vi-VN"/>
              </w:rPr>
              <w:t>5</w:t>
            </w:r>
          </w:p>
        </w:tc>
      </w:tr>
      <w:tr w:rsidR="00D843DD" w:rsidRPr="00D843DD" w14:paraId="778F5362"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49FFF6C1" w14:textId="77777777" w:rsidR="00D843DD" w:rsidRPr="00D843DD" w:rsidRDefault="00D843DD" w:rsidP="00D843DD">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AA199C" w14:textId="77777777" w:rsidR="00D843DD" w:rsidRPr="00D843DD" w:rsidRDefault="00D843DD" w:rsidP="00D843DD">
            <w:pPr>
              <w:rPr>
                <w:b/>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47A56B29" w14:textId="77777777" w:rsidR="00D843DD" w:rsidRPr="00D843DD" w:rsidRDefault="00D843DD" w:rsidP="00D843DD">
            <w:pPr>
              <w:spacing w:line="256" w:lineRule="auto"/>
              <w:jc w:val="both"/>
              <w:rPr>
                <w:b/>
                <w:i/>
                <w:sz w:val="26"/>
                <w:szCs w:val="26"/>
                <w:lang w:val="vi-VN"/>
              </w:rPr>
            </w:pPr>
            <w:r w:rsidRPr="00D843DD">
              <w:rPr>
                <w:sz w:val="26"/>
                <w:szCs w:val="26"/>
              </w:rPr>
              <w:t>+</w:t>
            </w:r>
            <w:r w:rsidRPr="00D843DD">
              <w:rPr>
                <w:sz w:val="26"/>
                <w:szCs w:val="26"/>
                <w:lang w:val="vi-VN"/>
              </w:rPr>
              <w:t xml:space="preserve"> Diện tích rừng có tốc độ tăng do các nước đẩy mạnh trồng rừng, song tốc độ tăng trưởng chậm do nạn phá rừng, cháy rừng</w:t>
            </w:r>
            <w:r w:rsidRPr="00D843DD">
              <w:rPr>
                <w:sz w:val="26"/>
                <w:szCs w:val="26"/>
              </w:rPr>
              <w:t>,</w:t>
            </w:r>
            <w:r w:rsidRPr="00D843DD">
              <w:rPr>
                <w:sz w:val="26"/>
                <w:szCs w:val="26"/>
                <w:lang w:val="vi-VN"/>
              </w:rPr>
              <w:t>…</w:t>
            </w:r>
          </w:p>
        </w:tc>
        <w:tc>
          <w:tcPr>
            <w:tcW w:w="808" w:type="dxa"/>
            <w:tcBorders>
              <w:top w:val="single" w:sz="4" w:space="0" w:color="auto"/>
              <w:left w:val="single" w:sz="4" w:space="0" w:color="auto"/>
              <w:bottom w:val="single" w:sz="4" w:space="0" w:color="auto"/>
              <w:right w:val="single" w:sz="4" w:space="0" w:color="auto"/>
            </w:tcBorders>
            <w:vAlign w:val="center"/>
            <w:hideMark/>
          </w:tcPr>
          <w:p w14:paraId="300CD68B" w14:textId="77777777" w:rsidR="00D843DD" w:rsidRPr="00D843DD" w:rsidRDefault="00D843DD" w:rsidP="00D843DD">
            <w:pPr>
              <w:spacing w:line="256" w:lineRule="auto"/>
              <w:jc w:val="center"/>
              <w:rPr>
                <w:sz w:val="26"/>
                <w:szCs w:val="26"/>
              </w:rPr>
            </w:pPr>
            <w:r w:rsidRPr="00D843DD">
              <w:rPr>
                <w:sz w:val="26"/>
                <w:szCs w:val="26"/>
                <w:lang w:val="vi-VN"/>
              </w:rPr>
              <w:t>0,</w:t>
            </w:r>
            <w:r w:rsidRPr="00D843DD">
              <w:rPr>
                <w:sz w:val="26"/>
                <w:szCs w:val="26"/>
              </w:rPr>
              <w:t>2</w:t>
            </w:r>
            <w:r w:rsidRPr="00D843DD">
              <w:rPr>
                <w:sz w:val="26"/>
                <w:szCs w:val="26"/>
                <w:lang w:val="vi-VN"/>
              </w:rPr>
              <w:t>5</w:t>
            </w:r>
          </w:p>
        </w:tc>
      </w:tr>
      <w:tr w:rsidR="00D843DD" w:rsidRPr="00D843DD" w14:paraId="2F6DB0FB" w14:textId="77777777" w:rsidTr="00D843DD">
        <w:tc>
          <w:tcPr>
            <w:tcW w:w="908" w:type="dxa"/>
            <w:tcBorders>
              <w:top w:val="single" w:sz="4" w:space="0" w:color="auto"/>
              <w:left w:val="single" w:sz="4" w:space="0" w:color="auto"/>
              <w:bottom w:val="single" w:sz="4" w:space="0" w:color="auto"/>
              <w:right w:val="single" w:sz="4" w:space="0" w:color="auto"/>
            </w:tcBorders>
            <w:vAlign w:val="center"/>
          </w:tcPr>
          <w:p w14:paraId="507EBBFB" w14:textId="77777777" w:rsidR="00D843DD" w:rsidRPr="00D843DD" w:rsidRDefault="00D843DD" w:rsidP="00D843DD">
            <w:pPr>
              <w:spacing w:line="256" w:lineRule="auto"/>
              <w:jc w:val="center"/>
              <w:rPr>
                <w:sz w:val="26"/>
                <w:szCs w:val="26"/>
              </w:rPr>
            </w:pPr>
          </w:p>
        </w:tc>
        <w:tc>
          <w:tcPr>
            <w:tcW w:w="618" w:type="dxa"/>
            <w:tcBorders>
              <w:top w:val="single" w:sz="4" w:space="0" w:color="auto"/>
              <w:left w:val="single" w:sz="4" w:space="0" w:color="auto"/>
              <w:bottom w:val="single" w:sz="4" w:space="0" w:color="auto"/>
              <w:right w:val="single" w:sz="4" w:space="0" w:color="auto"/>
            </w:tcBorders>
            <w:vAlign w:val="center"/>
          </w:tcPr>
          <w:p w14:paraId="28FE5CE2" w14:textId="77777777" w:rsidR="00D843DD" w:rsidRPr="00D843DD" w:rsidRDefault="00D843DD" w:rsidP="00D843DD">
            <w:pPr>
              <w:spacing w:line="256" w:lineRule="auto"/>
              <w:jc w:val="center"/>
              <w:rPr>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413E15A1" w14:textId="77777777" w:rsidR="00D843DD" w:rsidRPr="00D843DD" w:rsidRDefault="00D843DD" w:rsidP="00D843DD">
            <w:pPr>
              <w:spacing w:line="276" w:lineRule="auto"/>
              <w:jc w:val="center"/>
              <w:rPr>
                <w:b/>
                <w:bCs/>
                <w:sz w:val="26"/>
                <w:szCs w:val="26"/>
                <w:shd w:val="clear" w:color="auto" w:fill="FFFFFF"/>
              </w:rPr>
            </w:pPr>
            <w:r w:rsidRPr="00D843DD">
              <w:rPr>
                <w:b/>
                <w:sz w:val="26"/>
                <w:szCs w:val="26"/>
                <w:lang w:val="nl-NL"/>
              </w:rPr>
              <w:t>Điểm toàn bài: Câu I + II + III + IV + V = 20 điểm</w:t>
            </w:r>
          </w:p>
        </w:tc>
        <w:tc>
          <w:tcPr>
            <w:tcW w:w="808" w:type="dxa"/>
            <w:tcBorders>
              <w:top w:val="single" w:sz="4" w:space="0" w:color="auto"/>
              <w:left w:val="single" w:sz="4" w:space="0" w:color="auto"/>
              <w:bottom w:val="single" w:sz="4" w:space="0" w:color="auto"/>
              <w:right w:val="single" w:sz="4" w:space="0" w:color="auto"/>
            </w:tcBorders>
            <w:vAlign w:val="center"/>
            <w:hideMark/>
          </w:tcPr>
          <w:p w14:paraId="05D09EEE" w14:textId="77777777" w:rsidR="00D843DD" w:rsidRPr="00D843DD" w:rsidRDefault="00D843DD" w:rsidP="00D843DD">
            <w:pPr>
              <w:spacing w:line="256" w:lineRule="auto"/>
              <w:jc w:val="center"/>
              <w:rPr>
                <w:b/>
                <w:bCs/>
                <w:sz w:val="26"/>
                <w:szCs w:val="26"/>
              </w:rPr>
            </w:pPr>
            <w:r w:rsidRPr="00D843DD">
              <w:rPr>
                <w:b/>
                <w:bCs/>
                <w:sz w:val="26"/>
                <w:szCs w:val="26"/>
              </w:rPr>
              <w:t>20,0</w:t>
            </w:r>
          </w:p>
        </w:tc>
      </w:tr>
    </w:tbl>
    <w:p w14:paraId="1E2B6095" w14:textId="77777777" w:rsidR="00D843DD" w:rsidRPr="00D843DD" w:rsidRDefault="00D843DD" w:rsidP="00D843DD">
      <w:pPr>
        <w:spacing w:line="276" w:lineRule="auto"/>
        <w:jc w:val="center"/>
        <w:rPr>
          <w:b/>
          <w:sz w:val="26"/>
          <w:szCs w:val="26"/>
          <w:lang w:val="sv-SE"/>
        </w:rPr>
      </w:pPr>
    </w:p>
    <w:p w14:paraId="0124EDFA" w14:textId="77777777" w:rsidR="00D843DD" w:rsidRPr="00D843DD" w:rsidRDefault="00D843DD" w:rsidP="00D843DD">
      <w:pPr>
        <w:spacing w:line="276" w:lineRule="auto"/>
        <w:jc w:val="center"/>
        <w:rPr>
          <w:sz w:val="28"/>
          <w:szCs w:val="26"/>
          <w:lang w:val="sv-SE"/>
        </w:rPr>
      </w:pPr>
      <w:r w:rsidRPr="00D843DD">
        <w:rPr>
          <w:b/>
          <w:sz w:val="26"/>
          <w:szCs w:val="26"/>
          <w:lang w:val="sv-SE"/>
        </w:rPr>
        <w:t>— Hết —</w:t>
      </w:r>
    </w:p>
    <w:p w14:paraId="6F9899F7" w14:textId="77777777" w:rsidR="0027215A" w:rsidRPr="00E06D4C" w:rsidRDefault="0027215A" w:rsidP="00AF01B7">
      <w:pPr>
        <w:ind w:firstLine="851"/>
        <w:rPr>
          <w:sz w:val="26"/>
          <w:szCs w:val="26"/>
        </w:rPr>
      </w:pPr>
      <w:bookmarkStart w:id="0" w:name="_GoBack"/>
      <w:bookmarkEnd w:id="0"/>
    </w:p>
    <w:sectPr w:rsidR="0027215A" w:rsidRPr="00E06D4C" w:rsidSect="00FF0D15">
      <w:headerReference w:type="default" r:id="rId8"/>
      <w:footerReference w:type="default" r:id="rId9"/>
      <w:pgSz w:w="11907" w:h="16840" w:code="9"/>
      <w:pgMar w:top="851" w:right="851" w:bottom="851" w:left="1134" w:header="425" w:footer="567"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454739" w14:textId="77777777" w:rsidR="008073B4" w:rsidRDefault="008073B4">
      <w:r>
        <w:separator/>
      </w:r>
    </w:p>
  </w:endnote>
  <w:endnote w:type="continuationSeparator" w:id="0">
    <w:p w14:paraId="355692B1" w14:textId="77777777" w:rsidR="008073B4" w:rsidRDefault="00807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B9886" w14:textId="79C07A4F" w:rsidR="001C1CC6" w:rsidRPr="001C1CC6" w:rsidRDefault="001C1CC6" w:rsidP="001C1CC6">
    <w:pPr>
      <w:tabs>
        <w:tab w:val="center" w:pos="4680"/>
        <w:tab w:val="right" w:pos="9360"/>
        <w:tab w:val="right" w:pos="10348"/>
      </w:tabs>
      <w:rPr>
        <w:rFonts w:eastAsia="Calibri"/>
      </w:rPr>
    </w:pPr>
    <w:r w:rsidRPr="001C1CC6">
      <w:rPr>
        <w:rFonts w:eastAsia="Calibri"/>
        <w:b/>
        <w:color w:val="00B0F0"/>
        <w:lang w:val="nl-NL"/>
      </w:rPr>
      <w:t xml:space="preserve">                                                           </w:t>
    </w:r>
    <w:r>
      <w:rPr>
        <w:rFonts w:eastAsia="Calibri"/>
        <w:b/>
        <w:color w:val="00B0F0"/>
        <w:lang w:val="nl-NL"/>
      </w:rPr>
      <w:t xml:space="preserve">      </w:t>
    </w:r>
    <w:r w:rsidRPr="001C1CC6">
      <w:rPr>
        <w:rFonts w:eastAsia="Calibri"/>
        <w:b/>
        <w:color w:val="00B0F0"/>
        <w:lang w:val="nl-NL"/>
      </w:rPr>
      <w:t>thuvienhoclieu</w:t>
    </w:r>
    <w:r w:rsidRPr="001C1CC6">
      <w:rPr>
        <w:rFonts w:eastAsia="Calibri"/>
        <w:b/>
        <w:color w:val="FF0000"/>
        <w:lang w:val="nl-NL"/>
      </w:rPr>
      <w:t xml:space="preserve">.com </w:t>
    </w:r>
    <w:r w:rsidRPr="001C1CC6">
      <w:rPr>
        <w:rFonts w:eastAsia="Calibri"/>
      </w:rPr>
      <w:tab/>
      <w:t xml:space="preserve">                                                </w:t>
    </w:r>
    <w:r w:rsidRPr="001C1CC6">
      <w:rPr>
        <w:rFonts w:eastAsia="Calibri"/>
        <w:b/>
        <w:color w:val="FF0000"/>
      </w:rPr>
      <w:t>Trang</w:t>
    </w:r>
    <w:r w:rsidRPr="001C1CC6">
      <w:rPr>
        <w:rFonts w:eastAsia="Calibri"/>
        <w:b/>
        <w:color w:val="0070C0"/>
      </w:rPr>
      <w:t xml:space="preserve"> </w:t>
    </w:r>
    <w:r w:rsidRPr="001C1CC6">
      <w:rPr>
        <w:rFonts w:eastAsia="Calibri"/>
        <w:b/>
        <w:color w:val="0070C0"/>
      </w:rPr>
      <w:fldChar w:fldCharType="begin"/>
    </w:r>
    <w:r w:rsidRPr="001C1CC6">
      <w:rPr>
        <w:rFonts w:eastAsia="Calibri"/>
        <w:b/>
        <w:color w:val="0070C0"/>
      </w:rPr>
      <w:instrText xml:space="preserve"> PAGE   \* MERGEFORMAT </w:instrText>
    </w:r>
    <w:r w:rsidRPr="001C1CC6">
      <w:rPr>
        <w:rFonts w:eastAsia="Calibri"/>
        <w:b/>
        <w:color w:val="0070C0"/>
      </w:rPr>
      <w:fldChar w:fldCharType="separate"/>
    </w:r>
    <w:r>
      <w:rPr>
        <w:rFonts w:eastAsia="Calibri"/>
        <w:b/>
        <w:noProof/>
        <w:color w:val="0070C0"/>
      </w:rPr>
      <w:t>6</w:t>
    </w:r>
    <w:r w:rsidRPr="001C1CC6">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7DDF23" w14:textId="77777777" w:rsidR="008073B4" w:rsidRDefault="008073B4">
      <w:r>
        <w:separator/>
      </w:r>
    </w:p>
  </w:footnote>
  <w:footnote w:type="continuationSeparator" w:id="0">
    <w:p w14:paraId="6F2C85BE" w14:textId="77777777" w:rsidR="008073B4" w:rsidRDefault="008073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4B0E5" w14:textId="77777777" w:rsidR="001C1CC6" w:rsidRPr="001C1CC6" w:rsidRDefault="001C1CC6" w:rsidP="001C1CC6">
    <w:pPr>
      <w:tabs>
        <w:tab w:val="center" w:pos="4320"/>
        <w:tab w:val="right" w:pos="8640"/>
      </w:tabs>
      <w:jc w:val="center"/>
      <w:rPr>
        <w:sz w:val="26"/>
      </w:rPr>
    </w:pPr>
    <w:r w:rsidRPr="001C1CC6">
      <w:rPr>
        <w:rFonts w:eastAsia="Calibri"/>
        <w:b/>
        <w:color w:val="00B0F0"/>
        <w:szCs w:val="22"/>
        <w:lang w:val="nl-NL"/>
      </w:rPr>
      <w:t>thuvienhoclieu</w:t>
    </w:r>
    <w:r w:rsidRPr="001C1CC6">
      <w:rPr>
        <w:rFonts w:eastAsia="Calibri"/>
        <w:b/>
        <w:color w:val="FF0000"/>
        <w:szCs w:val="22"/>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138"/>
    <w:rsid w:val="000207ED"/>
    <w:rsid w:val="00075930"/>
    <w:rsid w:val="000C26EB"/>
    <w:rsid w:val="00106F53"/>
    <w:rsid w:val="001979AB"/>
    <w:rsid w:val="001A7D60"/>
    <w:rsid w:val="001B4022"/>
    <w:rsid w:val="001C1CC6"/>
    <w:rsid w:val="001D0A2C"/>
    <w:rsid w:val="00231F9F"/>
    <w:rsid w:val="00267BEE"/>
    <w:rsid w:val="0027215A"/>
    <w:rsid w:val="00304684"/>
    <w:rsid w:val="00321BBE"/>
    <w:rsid w:val="00382F1F"/>
    <w:rsid w:val="003A3B26"/>
    <w:rsid w:val="00406202"/>
    <w:rsid w:val="004A0C31"/>
    <w:rsid w:val="0053511C"/>
    <w:rsid w:val="00544136"/>
    <w:rsid w:val="00545B79"/>
    <w:rsid w:val="005E2017"/>
    <w:rsid w:val="00713564"/>
    <w:rsid w:val="007371F0"/>
    <w:rsid w:val="007423B7"/>
    <w:rsid w:val="008073B4"/>
    <w:rsid w:val="0089316A"/>
    <w:rsid w:val="008B463D"/>
    <w:rsid w:val="008F3698"/>
    <w:rsid w:val="009B4F0C"/>
    <w:rsid w:val="00A74AD5"/>
    <w:rsid w:val="00AF01B7"/>
    <w:rsid w:val="00AF7D17"/>
    <w:rsid w:val="00B54379"/>
    <w:rsid w:val="00BA4D72"/>
    <w:rsid w:val="00C11A0C"/>
    <w:rsid w:val="00C778BE"/>
    <w:rsid w:val="00CF29EC"/>
    <w:rsid w:val="00D25912"/>
    <w:rsid w:val="00D33FA5"/>
    <w:rsid w:val="00D72A46"/>
    <w:rsid w:val="00D843DD"/>
    <w:rsid w:val="00DF1AD1"/>
    <w:rsid w:val="00DF59B8"/>
    <w:rsid w:val="00E06D4C"/>
    <w:rsid w:val="00E1579A"/>
    <w:rsid w:val="00E70A1F"/>
    <w:rsid w:val="00F41138"/>
    <w:rsid w:val="00F52F85"/>
    <w:rsid w:val="00F537A2"/>
    <w:rsid w:val="00FB3ABA"/>
    <w:rsid w:val="00FC2501"/>
    <w:rsid w:val="00FC5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44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13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41138"/>
    <w:pPr>
      <w:tabs>
        <w:tab w:val="center" w:pos="4320"/>
        <w:tab w:val="right" w:pos="8640"/>
      </w:tabs>
    </w:pPr>
    <w:rPr>
      <w:sz w:val="26"/>
    </w:rPr>
  </w:style>
  <w:style w:type="character" w:customStyle="1" w:styleId="FooterChar">
    <w:name w:val="Footer Char"/>
    <w:basedOn w:val="DefaultParagraphFont"/>
    <w:link w:val="Footer"/>
    <w:rsid w:val="00F41138"/>
    <w:rPr>
      <w:rFonts w:ascii="Times New Roman" w:eastAsia="Times New Roman" w:hAnsi="Times New Roman" w:cs="Times New Roman"/>
      <w:sz w:val="26"/>
      <w:szCs w:val="24"/>
    </w:rPr>
  </w:style>
  <w:style w:type="character" w:styleId="PageNumber">
    <w:name w:val="page number"/>
    <w:basedOn w:val="DefaultParagraphFont"/>
    <w:rsid w:val="00F41138"/>
  </w:style>
  <w:style w:type="paragraph" w:styleId="NoSpacing">
    <w:name w:val="No Spacing"/>
    <w:uiPriority w:val="1"/>
    <w:qFormat/>
    <w:rsid w:val="00F41138"/>
    <w:pPr>
      <w:spacing w:after="0" w:line="240" w:lineRule="auto"/>
    </w:pPr>
    <w:rPr>
      <w:rFonts w:ascii="Calibri" w:eastAsia="Calibri" w:hAnsi="Calibri" w:cs="Calibri"/>
    </w:rPr>
  </w:style>
  <w:style w:type="paragraph" w:styleId="NormalWeb">
    <w:name w:val="Normal (Web)"/>
    <w:basedOn w:val="Normal"/>
    <w:uiPriority w:val="99"/>
    <w:rsid w:val="00F41138"/>
    <w:pPr>
      <w:spacing w:before="100" w:beforeAutospacing="1" w:after="100" w:afterAutospacing="1"/>
    </w:pPr>
    <w:rPr>
      <w:lang w:bidi="th-TH"/>
    </w:rPr>
  </w:style>
  <w:style w:type="character" w:styleId="Emphasis">
    <w:name w:val="Emphasis"/>
    <w:uiPriority w:val="20"/>
    <w:qFormat/>
    <w:rsid w:val="00F41138"/>
    <w:rPr>
      <w:i/>
      <w:iCs/>
    </w:rPr>
  </w:style>
  <w:style w:type="character" w:styleId="Strong">
    <w:name w:val="Strong"/>
    <w:uiPriority w:val="22"/>
    <w:qFormat/>
    <w:rsid w:val="00F41138"/>
    <w:rPr>
      <w:b/>
      <w:bCs/>
    </w:rPr>
  </w:style>
  <w:style w:type="character" w:customStyle="1" w:styleId="mo">
    <w:name w:val="mo"/>
    <w:rsid w:val="00F41138"/>
  </w:style>
  <w:style w:type="paragraph" w:styleId="BalloonText">
    <w:name w:val="Balloon Text"/>
    <w:basedOn w:val="Normal"/>
    <w:link w:val="BalloonTextChar"/>
    <w:uiPriority w:val="99"/>
    <w:semiHidden/>
    <w:unhideWhenUsed/>
    <w:rsid w:val="00D843DD"/>
    <w:rPr>
      <w:rFonts w:ascii="Tahoma" w:hAnsi="Tahoma" w:cs="Tahoma"/>
      <w:sz w:val="16"/>
      <w:szCs w:val="16"/>
    </w:rPr>
  </w:style>
  <w:style w:type="character" w:customStyle="1" w:styleId="BalloonTextChar">
    <w:name w:val="Balloon Text Char"/>
    <w:basedOn w:val="DefaultParagraphFont"/>
    <w:link w:val="BalloonText"/>
    <w:uiPriority w:val="99"/>
    <w:semiHidden/>
    <w:rsid w:val="00D843DD"/>
    <w:rPr>
      <w:rFonts w:ascii="Tahoma" w:eastAsia="Times New Roman" w:hAnsi="Tahoma" w:cs="Tahoma"/>
      <w:sz w:val="16"/>
      <w:szCs w:val="16"/>
    </w:rPr>
  </w:style>
  <w:style w:type="paragraph" w:styleId="Header">
    <w:name w:val="header"/>
    <w:basedOn w:val="Normal"/>
    <w:link w:val="HeaderChar"/>
    <w:uiPriority w:val="99"/>
    <w:unhideWhenUsed/>
    <w:rsid w:val="00713564"/>
    <w:pPr>
      <w:tabs>
        <w:tab w:val="center" w:pos="4680"/>
        <w:tab w:val="right" w:pos="9360"/>
      </w:tabs>
    </w:pPr>
  </w:style>
  <w:style w:type="character" w:customStyle="1" w:styleId="HeaderChar">
    <w:name w:val="Header Char"/>
    <w:basedOn w:val="DefaultParagraphFont"/>
    <w:link w:val="Header"/>
    <w:uiPriority w:val="99"/>
    <w:rsid w:val="0071356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13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41138"/>
    <w:pPr>
      <w:tabs>
        <w:tab w:val="center" w:pos="4320"/>
        <w:tab w:val="right" w:pos="8640"/>
      </w:tabs>
    </w:pPr>
    <w:rPr>
      <w:sz w:val="26"/>
    </w:rPr>
  </w:style>
  <w:style w:type="character" w:customStyle="1" w:styleId="FooterChar">
    <w:name w:val="Footer Char"/>
    <w:basedOn w:val="DefaultParagraphFont"/>
    <w:link w:val="Footer"/>
    <w:rsid w:val="00F41138"/>
    <w:rPr>
      <w:rFonts w:ascii="Times New Roman" w:eastAsia="Times New Roman" w:hAnsi="Times New Roman" w:cs="Times New Roman"/>
      <w:sz w:val="26"/>
      <w:szCs w:val="24"/>
    </w:rPr>
  </w:style>
  <w:style w:type="character" w:styleId="PageNumber">
    <w:name w:val="page number"/>
    <w:basedOn w:val="DefaultParagraphFont"/>
    <w:rsid w:val="00F41138"/>
  </w:style>
  <w:style w:type="paragraph" w:styleId="NoSpacing">
    <w:name w:val="No Spacing"/>
    <w:uiPriority w:val="1"/>
    <w:qFormat/>
    <w:rsid w:val="00F41138"/>
    <w:pPr>
      <w:spacing w:after="0" w:line="240" w:lineRule="auto"/>
    </w:pPr>
    <w:rPr>
      <w:rFonts w:ascii="Calibri" w:eastAsia="Calibri" w:hAnsi="Calibri" w:cs="Calibri"/>
    </w:rPr>
  </w:style>
  <w:style w:type="paragraph" w:styleId="NormalWeb">
    <w:name w:val="Normal (Web)"/>
    <w:basedOn w:val="Normal"/>
    <w:uiPriority w:val="99"/>
    <w:rsid w:val="00F41138"/>
    <w:pPr>
      <w:spacing w:before="100" w:beforeAutospacing="1" w:after="100" w:afterAutospacing="1"/>
    </w:pPr>
    <w:rPr>
      <w:lang w:bidi="th-TH"/>
    </w:rPr>
  </w:style>
  <w:style w:type="character" w:styleId="Emphasis">
    <w:name w:val="Emphasis"/>
    <w:uiPriority w:val="20"/>
    <w:qFormat/>
    <w:rsid w:val="00F41138"/>
    <w:rPr>
      <w:i/>
      <w:iCs/>
    </w:rPr>
  </w:style>
  <w:style w:type="character" w:styleId="Strong">
    <w:name w:val="Strong"/>
    <w:uiPriority w:val="22"/>
    <w:qFormat/>
    <w:rsid w:val="00F41138"/>
    <w:rPr>
      <w:b/>
      <w:bCs/>
    </w:rPr>
  </w:style>
  <w:style w:type="character" w:customStyle="1" w:styleId="mo">
    <w:name w:val="mo"/>
    <w:rsid w:val="00F41138"/>
  </w:style>
  <w:style w:type="paragraph" w:styleId="BalloonText">
    <w:name w:val="Balloon Text"/>
    <w:basedOn w:val="Normal"/>
    <w:link w:val="BalloonTextChar"/>
    <w:uiPriority w:val="99"/>
    <w:semiHidden/>
    <w:unhideWhenUsed/>
    <w:rsid w:val="00D843DD"/>
    <w:rPr>
      <w:rFonts w:ascii="Tahoma" w:hAnsi="Tahoma" w:cs="Tahoma"/>
      <w:sz w:val="16"/>
      <w:szCs w:val="16"/>
    </w:rPr>
  </w:style>
  <w:style w:type="character" w:customStyle="1" w:styleId="BalloonTextChar">
    <w:name w:val="Balloon Text Char"/>
    <w:basedOn w:val="DefaultParagraphFont"/>
    <w:link w:val="BalloonText"/>
    <w:uiPriority w:val="99"/>
    <w:semiHidden/>
    <w:rsid w:val="00D843DD"/>
    <w:rPr>
      <w:rFonts w:ascii="Tahoma" w:eastAsia="Times New Roman" w:hAnsi="Tahoma" w:cs="Tahoma"/>
      <w:sz w:val="16"/>
      <w:szCs w:val="16"/>
    </w:rPr>
  </w:style>
  <w:style w:type="paragraph" w:styleId="Header">
    <w:name w:val="header"/>
    <w:basedOn w:val="Normal"/>
    <w:link w:val="HeaderChar"/>
    <w:uiPriority w:val="99"/>
    <w:unhideWhenUsed/>
    <w:rsid w:val="00713564"/>
    <w:pPr>
      <w:tabs>
        <w:tab w:val="center" w:pos="4680"/>
        <w:tab w:val="right" w:pos="9360"/>
      </w:tabs>
    </w:pPr>
  </w:style>
  <w:style w:type="character" w:customStyle="1" w:styleId="HeaderChar">
    <w:name w:val="Header Char"/>
    <w:basedOn w:val="DefaultParagraphFont"/>
    <w:link w:val="Header"/>
    <w:uiPriority w:val="99"/>
    <w:rsid w:val="0071356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97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1924</Words>
  <Characters>10971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2022-01-20T08:11:00Z</dcterms:created>
  <dcterms:modified xsi:type="dcterms:W3CDTF">2022-01-20T08:11:00Z</dcterms:modified>
</cp:coreProperties>
</file>