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9D2CE8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Cs w:val="24"/>
          <w:lang w:val="en-GB"/>
        </w:rPr>
      </w:pPr>
      <w:r w:rsidRPr="009D2CE8">
        <w:rPr>
          <w:rFonts w:eastAsia="Times New Roman"/>
          <w:b/>
          <w:color w:val="00B0F0"/>
          <w:szCs w:val="24"/>
        </w:rPr>
        <w:t>BÀI TẬP</w:t>
      </w:r>
      <w:r w:rsidR="00C8253E" w:rsidRPr="009D2CE8">
        <w:rPr>
          <w:rFonts w:eastAsia="Times New Roman"/>
          <w:b/>
          <w:color w:val="00B0F0"/>
          <w:szCs w:val="24"/>
        </w:rPr>
        <w:t xml:space="preserve"> TRẮC NGHIỆM LỊCH SỬ LỚP </w:t>
      </w:r>
      <w:r w:rsidR="00A2616B" w:rsidRPr="009D2CE8">
        <w:rPr>
          <w:rFonts w:eastAsia="Times New Roman"/>
          <w:b/>
          <w:color w:val="00B0F0"/>
          <w:szCs w:val="24"/>
        </w:rPr>
        <w:t>8</w:t>
      </w:r>
      <w:r w:rsidR="00C8253E" w:rsidRPr="009D2CE8">
        <w:rPr>
          <w:rFonts w:eastAsia="Times New Roman"/>
          <w:b/>
          <w:color w:val="00B0F0"/>
          <w:szCs w:val="24"/>
        </w:rPr>
        <w:t xml:space="preserve"> BÀI </w:t>
      </w:r>
      <w:r w:rsidR="003C45DB" w:rsidRPr="009D2CE8">
        <w:rPr>
          <w:rFonts w:eastAsia="Times New Roman"/>
          <w:b/>
          <w:color w:val="00B0F0"/>
          <w:szCs w:val="24"/>
        </w:rPr>
        <w:t>3</w:t>
      </w:r>
      <w:r w:rsidRPr="009D2CE8">
        <w:rPr>
          <w:rFonts w:eastAsia="Times New Roman"/>
          <w:b/>
          <w:color w:val="00B0F0"/>
          <w:szCs w:val="24"/>
          <w:lang w:val="en-GB"/>
        </w:rPr>
        <w:t>:</w:t>
      </w:r>
    </w:p>
    <w:p w:rsidR="003C45DB" w:rsidRPr="009D2CE8" w:rsidRDefault="003C45DB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  <w:r w:rsidRPr="009D2CE8">
        <w:rPr>
          <w:rFonts w:eastAsia="Times New Roman"/>
          <w:b/>
          <w:color w:val="FF0000"/>
          <w:szCs w:val="24"/>
          <w:lang w:val="en-GB"/>
        </w:rPr>
        <w:t>CHỦ NGHĨA TƯ BẢN ĐƯỢC XÁC LẬP TRÊN PHẠM VI THẾ GIỚI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Ac-crai-tơ đã phát minh ra: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Máy dệt chạy bằng sức nước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Máy kéo sợi chạy bằng sức nước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Máy hơi nước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Máy kéo sợi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“Công xưởng của thế giới” là tên gọi chỉ nước nào sau khi hoàn thành cuộc cách mạng công nghiệp?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Pháp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EC791C">
        <w:rPr>
          <w:bCs/>
          <w:sz w:val="26"/>
          <w:szCs w:val="26"/>
          <w:bdr w:val="none" w:sz="0" w:space="0" w:color="auto" w:frame="1"/>
        </w:rPr>
        <w:t>Anh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Đức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I-ta-li-a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Quốc gia tư sản giành độc lập ở châu Mĩ La Tinh năm 1810 là nước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EC791C">
        <w:rPr>
          <w:bCs/>
          <w:sz w:val="26"/>
          <w:szCs w:val="26"/>
          <w:bdr w:val="none" w:sz="0" w:space="0" w:color="auto" w:frame="1"/>
        </w:rPr>
        <w:t>E-cua-đo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Ac-hen-ti-na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Vê-nê-zuê-la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Pa-ra-goay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Cách mạng công nghiệp diễn ra vào: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Từ những năm 60 của thế kỷ XVII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Từ những năm 60 của thế kỷ XVIII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Từ những năm 80 của thế kỷ XVIII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Từ những năm 70 của thế kỷ XVI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Giêm-ha-gri-vơ sáng chế ra máy kéo sợi Gien Ny cho năng xuất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7 lần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6 lần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5 lần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8 lần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Cách mạng công nghiệp diễn ra đầu tiên ở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Anh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Pháp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Đức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Ý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7: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Ac-crai-tơ đã phát minh ra: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Máy dệt chạy bằng sức nước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Máy kéo sợi chạy bằng sức nước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EC791C">
        <w:rPr>
          <w:bCs/>
          <w:sz w:val="26"/>
          <w:szCs w:val="26"/>
          <w:bdr w:val="none" w:sz="0" w:space="0" w:color="auto" w:frame="1"/>
        </w:rPr>
        <w:t>Máy hơi nước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Máy kéo sợi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Quốc gia tư sản giành độc lập ở châu Mĩ La Tinh năm 1810 là nước: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E-cua-đo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Ac-hen-ti-na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Vê-nê-zu-ê-la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Pa-ra-goay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9: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U-ru-goay giành được độc lập vào năm nào?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EC791C">
        <w:rPr>
          <w:bCs/>
          <w:sz w:val="26"/>
          <w:szCs w:val="26"/>
          <w:bdr w:val="none" w:sz="0" w:space="0" w:color="auto" w:frame="1"/>
        </w:rPr>
        <w:t>1828- 1831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1828- 1832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1828- 1833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1828- 1834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Giêm-ha-gri-vơ sáng chế ra máy kéo sợi Gien Ny vào năm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1764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1765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1766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1763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Cách mạng công nghiệp Anh bắt đầu từ ngành nào?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Luyện kim.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Giao thông vận tải.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Hóa chất.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EC791C">
        <w:rPr>
          <w:bCs/>
          <w:sz w:val="26"/>
          <w:szCs w:val="26"/>
          <w:bdr w:val="none" w:sz="0" w:space="0" w:color="auto" w:frame="1"/>
        </w:rPr>
        <w:t>Dệt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12: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Cách mạng công nghiệp Anh bắt đầu từ khi nào?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Năm 1830.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EC791C">
        <w:rPr>
          <w:bCs/>
          <w:sz w:val="26"/>
          <w:szCs w:val="26"/>
          <w:bdr w:val="none" w:sz="0" w:space="0" w:color="auto" w:frame="1"/>
        </w:rPr>
        <w:t>Những năm 60 của thế kỉ XVIII.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Những năm 40 của thế kỉ XIX.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Những năm 1850-1860.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Yếu tố nào thúc đẩy nước Anh đi đầu trong cuộc cách mạng công nghiệp?</w:t>
      </w:r>
    </w:p>
    <w:p w:rsidR="0085798B" w:rsidRDefault="0085798B" w:rsidP="0085798B">
      <w:pPr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EC791C">
        <w:rPr>
          <w:bCs/>
          <w:sz w:val="26"/>
          <w:szCs w:val="26"/>
          <w:bdr w:val="none" w:sz="0" w:space="0" w:color="auto" w:frame="1"/>
        </w:rPr>
        <w:t>Do yêu cầu phải cải tiến kỹ thuật, đặc biệt là trong ngành dệt, đòi hỏi phải tiến hành cuộc cách mạng kỹ thuật sản xuất.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Máy móc tuy đã được sử dụng trong sản xuất thời trung đại những còn thô sơ, chưa đáp ứng được yêu cầu trong sản xuất.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Cải tiến và phát minh nhiều máy móc để đẩy mạnh sản xuất.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Nước Anh từ một nước nông nghiệp muốn trở thành một nước công nghiệp phát triển.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 xml:space="preserve"> Giêm-ha-gri-vơ sáng chế ra máy kéo sợi Gien Ny cho năng </w:t>
      </w:r>
      <w:r>
        <w:rPr>
          <w:sz w:val="26"/>
          <w:szCs w:val="26"/>
        </w:rPr>
        <w:t>s</w:t>
      </w:r>
      <w:bookmarkStart w:id="0" w:name="_GoBack"/>
      <w:bookmarkEnd w:id="0"/>
      <w:r w:rsidRPr="00EC791C">
        <w:rPr>
          <w:sz w:val="26"/>
          <w:szCs w:val="26"/>
        </w:rPr>
        <w:t>uất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7 lần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6 lần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5 lần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EC791C">
        <w:rPr>
          <w:bCs/>
          <w:sz w:val="26"/>
          <w:szCs w:val="26"/>
          <w:bdr w:val="none" w:sz="0" w:space="0" w:color="auto" w:frame="1"/>
        </w:rPr>
        <w:t>8 lần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Cách mạng công nghiệp là cuộc cách mạng trên lĩnh vực: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Kinh tế - xã hội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Văn hóa - giáo dục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Sản xuất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Kinh tế - văn hóa - xã hội</w:t>
      </w:r>
    </w:p>
    <w:p w:rsidR="0085798B" w:rsidRPr="001A7100" w:rsidRDefault="0085798B" w:rsidP="0085798B">
      <w:pPr>
        <w:shd w:val="clear" w:color="auto" w:fill="FFFFFF"/>
        <w:jc w:val="both"/>
        <w:rPr>
          <w:rFonts w:eastAsia="Times New Roman"/>
          <w:sz w:val="26"/>
          <w:szCs w:val="26"/>
          <w:lang w:eastAsia="en-US"/>
        </w:rPr>
      </w:pPr>
      <w:r w:rsidRPr="00B71B97">
        <w:rPr>
          <w:b/>
          <w:color w:val="0000FF"/>
        </w:rPr>
        <w:t>Câu 16:</w:t>
      </w:r>
      <w:r>
        <w:t xml:space="preserve"> </w:t>
      </w:r>
      <w:r w:rsidRPr="001A7100">
        <w:rPr>
          <w:rFonts w:eastAsia="Times New Roman"/>
          <w:sz w:val="26"/>
          <w:szCs w:val="26"/>
          <w:lang w:eastAsia="en-US"/>
        </w:rPr>
        <w:t>Cải cách nông nô ở đâu đã mở đường cho chủ nghĩa tư bản phát triển nhanh?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lastRenderedPageBreak/>
        <w:t xml:space="preserve">A. </w:t>
      </w:r>
      <w:r w:rsidRPr="00EC791C">
        <w:rPr>
          <w:sz w:val="26"/>
          <w:szCs w:val="26"/>
        </w:rPr>
        <w:t>Pháp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Đức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I-ta-li-a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EC791C">
        <w:rPr>
          <w:bCs/>
          <w:sz w:val="26"/>
          <w:szCs w:val="26"/>
          <w:bdr w:val="none" w:sz="0" w:space="0" w:color="auto" w:frame="1"/>
        </w:rPr>
        <w:t>Nga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17: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Sau cách mạng tư sản, yếu tố nào thúc đẩy nước Anh tiến hành cuộc cách mạng công nghiệp?</w:t>
      </w:r>
    </w:p>
    <w:p w:rsidR="0085798B" w:rsidRDefault="0085798B" w:rsidP="0085798B">
      <w:pPr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EC791C">
        <w:rPr>
          <w:bCs/>
          <w:sz w:val="26"/>
          <w:szCs w:val="26"/>
          <w:bdr w:val="none" w:sz="0" w:space="0" w:color="auto" w:frame="1"/>
        </w:rPr>
        <w:t>Tư bản, nhân công, và sự phát triển của máy móc, kỹ thuật.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Tư bản, nguồn lao động và thị trường rộng lớn.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Vốn, công nhân làm thuê và thuộc địa.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Tư bản, công nhân, nô lệ và thị trường.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18: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Phát minh đầu tiên đánh dấu cuộc cách mạng công nghiệp ở Anh thuộc ngành nào?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Công nghiệp nặng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Dệt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Công nghiệp nhẹ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Thương mại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19: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Giêm-ha-gri-vơ sáng chế ra máy kéo sợi Gien Ny vào năm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EC791C">
        <w:rPr>
          <w:bCs/>
          <w:sz w:val="26"/>
          <w:szCs w:val="26"/>
          <w:bdr w:val="none" w:sz="0" w:space="0" w:color="auto" w:frame="1"/>
        </w:rPr>
        <w:t>1764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sz w:val="26"/>
          <w:szCs w:val="26"/>
        </w:rPr>
        <w:t>1765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1766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1763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20: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Cách mạng công nghiệp diễn ra ở Pháp vào năm nào?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1831- 1851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1832- 1852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1830- 1850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1830- 1851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21: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Vì sao cách mạng công nghiệp ở Anh lại bắt đầu từ ngành công nghiệp nhẹ?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Anh chưa có điều kiện để phát triển công nghiệp nặng.</w:t>
      </w:r>
    </w:p>
    <w:p w:rsidR="0085798B" w:rsidRDefault="0085798B" w:rsidP="0085798B">
      <w:pPr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EC791C">
        <w:rPr>
          <w:bCs/>
          <w:sz w:val="26"/>
          <w:szCs w:val="26"/>
          <w:bdr w:val="none" w:sz="0" w:space="0" w:color="auto" w:frame="1"/>
        </w:rPr>
        <w:t>Đầu tư ít, thu hồi vốn nhanh, thu được nhiều lãi.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Thị trường trong nước và thế giới đang có nhu cầu lớn về các sản phẩm ngành dệt.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Số lượng nhà máy, xưởng dệt nhiều nhất trong các ngành công nghiệp.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bCs/>
          <w:color w:val="0000FF"/>
          <w:szCs w:val="26"/>
          <w:bdr w:val="none" w:sz="0" w:space="0" w:color="auto" w:frame="1"/>
        </w:rPr>
        <w:t>Câu 22:</w:t>
      </w:r>
      <w:r>
        <w:rPr>
          <w:bCs/>
          <w:sz w:val="26"/>
          <w:szCs w:val="26"/>
          <w:bdr w:val="none" w:sz="0" w:space="0" w:color="auto" w:frame="1"/>
        </w:rPr>
        <w:t xml:space="preserve"> </w:t>
      </w:r>
      <w:r w:rsidRPr="00EC791C">
        <w:rPr>
          <w:bCs/>
          <w:sz w:val="26"/>
          <w:szCs w:val="26"/>
          <w:bdr w:val="none" w:sz="0" w:space="0" w:color="auto" w:frame="1"/>
        </w:rPr>
        <w:t> </w:t>
      </w:r>
      <w:r w:rsidRPr="00EC791C">
        <w:rPr>
          <w:sz w:val="26"/>
          <w:szCs w:val="26"/>
        </w:rPr>
        <w:t>Cách mạng công nghiệp diễn ra vào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Từ những năm 60 của thế kỷ XVII</w:t>
      </w:r>
      <w:r>
        <w:tab/>
      </w: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EC791C">
        <w:rPr>
          <w:bCs/>
          <w:sz w:val="26"/>
          <w:szCs w:val="26"/>
          <w:bdr w:val="none" w:sz="0" w:space="0" w:color="auto" w:frame="1"/>
        </w:rPr>
        <w:t>Từ những năm 60 của thế kỷ XVIII</w:t>
      </w:r>
    </w:p>
    <w:p w:rsidR="0085798B" w:rsidRDefault="0085798B" w:rsidP="0085798B">
      <w:pPr>
        <w:tabs>
          <w:tab w:val="left" w:pos="5136"/>
        </w:tabs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Từ những năm 80 của thế kỷ XVIII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Từ những năm 70 của thế kỷ XVI</w:t>
      </w:r>
    </w:p>
    <w:p w:rsidR="0085798B" w:rsidRDefault="0085798B" w:rsidP="0085798B">
      <w:pPr>
        <w:spacing w:before="60"/>
        <w:jc w:val="both"/>
        <w:rPr>
          <w:color w:val="000000"/>
          <w:sz w:val="26"/>
          <w:szCs w:val="26"/>
        </w:rPr>
      </w:pPr>
      <w:r w:rsidRPr="00B71B97">
        <w:rPr>
          <w:b/>
          <w:color w:val="0000FF"/>
          <w:szCs w:val="26"/>
        </w:rPr>
        <w:t>Câu 23:</w:t>
      </w:r>
      <w:r>
        <w:rPr>
          <w:color w:val="000000"/>
          <w:sz w:val="26"/>
          <w:szCs w:val="26"/>
        </w:rPr>
        <w:t xml:space="preserve"> </w:t>
      </w:r>
      <w:r w:rsidRPr="00EC791C">
        <w:rPr>
          <w:color w:val="000000"/>
          <w:sz w:val="26"/>
          <w:szCs w:val="26"/>
        </w:rPr>
        <w:t>U-ru-goay dành được độc lập vào năm nào?</w:t>
      </w:r>
    </w:p>
    <w:p w:rsidR="0085798B" w:rsidRDefault="0085798B" w:rsidP="0085798B">
      <w:pPr>
        <w:tabs>
          <w:tab w:val="left" w:pos="2708"/>
          <w:tab w:val="left" w:pos="5138"/>
          <w:tab w:val="left" w:pos="7569"/>
        </w:tabs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color w:val="000000"/>
          <w:sz w:val="26"/>
          <w:szCs w:val="26"/>
        </w:rPr>
        <w:t>1828- 1831</w:t>
      </w:r>
      <w:r>
        <w:tab/>
      </w:r>
      <w:r w:rsidRPr="00B71B97">
        <w:rPr>
          <w:b/>
          <w:color w:val="3366FF"/>
          <w:szCs w:val="26"/>
        </w:rPr>
        <w:t xml:space="preserve">B. </w:t>
      </w:r>
      <w:r w:rsidRPr="00EC791C">
        <w:rPr>
          <w:color w:val="000000"/>
          <w:sz w:val="26"/>
          <w:szCs w:val="26"/>
        </w:rPr>
        <w:t>1828- 1832</w:t>
      </w:r>
      <w:r>
        <w:tab/>
      </w:r>
      <w:r w:rsidRPr="00B71B97">
        <w:rPr>
          <w:b/>
          <w:color w:val="3366FF"/>
          <w:szCs w:val="26"/>
        </w:rPr>
        <w:t xml:space="preserve">C. </w:t>
      </w:r>
      <w:r w:rsidRPr="00EC791C">
        <w:rPr>
          <w:color w:val="000000"/>
          <w:sz w:val="26"/>
          <w:szCs w:val="26"/>
        </w:rPr>
        <w:t>1828- 1833</w:t>
      </w:r>
      <w:r>
        <w:tab/>
      </w:r>
      <w:r w:rsidRPr="00B71B97">
        <w:rPr>
          <w:b/>
          <w:color w:val="3366FF"/>
          <w:szCs w:val="26"/>
        </w:rPr>
        <w:t xml:space="preserve">D. </w:t>
      </w:r>
      <w:r w:rsidRPr="00EC791C">
        <w:rPr>
          <w:color w:val="000000"/>
          <w:sz w:val="26"/>
          <w:szCs w:val="26"/>
        </w:rPr>
        <w:t>1828- 1834</w:t>
      </w:r>
    </w:p>
    <w:p w:rsidR="0085798B" w:rsidRDefault="0085798B" w:rsidP="0085798B">
      <w:pPr>
        <w:spacing w:before="60"/>
        <w:jc w:val="both"/>
        <w:rPr>
          <w:sz w:val="26"/>
          <w:szCs w:val="26"/>
        </w:rPr>
      </w:pPr>
      <w:r w:rsidRPr="00B71B97">
        <w:rPr>
          <w:b/>
          <w:color w:val="0000FF"/>
          <w:szCs w:val="26"/>
        </w:rPr>
        <w:t>Câu 24:</w:t>
      </w:r>
      <w:r>
        <w:rPr>
          <w:sz w:val="26"/>
          <w:szCs w:val="26"/>
        </w:rPr>
        <w:t xml:space="preserve"> </w:t>
      </w:r>
      <w:r w:rsidRPr="00EC791C">
        <w:rPr>
          <w:sz w:val="26"/>
          <w:szCs w:val="26"/>
        </w:rPr>
        <w:t> Vì sao nói cuộc đấu tranh thống nhất ở I-ta-li-a, Đức, cuộc cải cách nông nô ở Nga đều là những cuộc cách mạng tư sản?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A. </w:t>
      </w:r>
      <w:r w:rsidRPr="00EC791C">
        <w:rPr>
          <w:sz w:val="26"/>
          <w:szCs w:val="26"/>
        </w:rPr>
        <w:t>Tạo điều kiện cho cách mạng công nghiệp ở các nước phát triển.</w:t>
      </w:r>
    </w:p>
    <w:p w:rsidR="0085798B" w:rsidRDefault="0085798B" w:rsidP="0085798B">
      <w:pPr>
        <w:ind w:firstLine="283"/>
      </w:pPr>
      <w:r w:rsidRPr="00B71B97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EC791C">
        <w:rPr>
          <w:bCs/>
          <w:sz w:val="26"/>
          <w:szCs w:val="26"/>
          <w:bdr w:val="none" w:sz="0" w:space="0" w:color="auto" w:frame="1"/>
        </w:rPr>
        <w:t>Mở đường cho chủ nghĩa tư bản hình thành và phát triển.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C. </w:t>
      </w:r>
      <w:r w:rsidRPr="00EC791C">
        <w:rPr>
          <w:sz w:val="26"/>
          <w:szCs w:val="26"/>
        </w:rPr>
        <w:t>Cách mạng do giai cấp tư sản lãnh đạo.</w:t>
      </w:r>
    </w:p>
    <w:p w:rsidR="0085798B" w:rsidRDefault="0085798B" w:rsidP="0085798B">
      <w:pPr>
        <w:ind w:firstLine="283"/>
      </w:pPr>
      <w:r w:rsidRPr="00B71B97">
        <w:rPr>
          <w:b/>
          <w:color w:val="3366FF"/>
          <w:szCs w:val="26"/>
        </w:rPr>
        <w:t xml:space="preserve">D. </w:t>
      </w:r>
      <w:r w:rsidRPr="00EC791C">
        <w:rPr>
          <w:sz w:val="26"/>
          <w:szCs w:val="26"/>
        </w:rPr>
        <w:t>Động lực chính của cách mạng là quần chúng nhân dân.</w:t>
      </w:r>
    </w:p>
    <w:p w:rsidR="009D2CE8" w:rsidRPr="009D2CE8" w:rsidRDefault="009D2CE8" w:rsidP="009D2CE8">
      <w:pPr>
        <w:ind w:firstLine="283"/>
        <w:jc w:val="both"/>
        <w:rPr>
          <w:szCs w:val="24"/>
        </w:rPr>
      </w:pPr>
    </w:p>
    <w:p w:rsidR="009D2CE8" w:rsidRDefault="009D2CE8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  <w:r>
        <w:rPr>
          <w:rFonts w:eastAsia="Times New Roman"/>
          <w:b/>
          <w:color w:val="FF0000"/>
          <w:szCs w:val="24"/>
          <w:lang w:val="en-GB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85798B" w:rsidRPr="0085798B" w:rsidTr="0085798B"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85798B" w:rsidRPr="0085798B" w:rsidTr="0085798B"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85798B" w:rsidRPr="0085798B" w:rsidTr="0085798B"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85798B" w:rsidRPr="0085798B" w:rsidTr="0085798B"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85798B" w:rsidRPr="0085798B" w:rsidTr="0085798B"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56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57" w:type="dxa"/>
            <w:vAlign w:val="bottom"/>
          </w:tcPr>
          <w:p w:rsidR="0085798B" w:rsidRPr="0085798B" w:rsidRDefault="0085798B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5798B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85798B" w:rsidRDefault="0085798B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</w:p>
    <w:p w:rsidR="009D2CE8" w:rsidRDefault="009D2CE8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</w:p>
    <w:p w:rsidR="009D2CE8" w:rsidRPr="009D2CE8" w:rsidRDefault="009D2CE8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</w:p>
    <w:p w:rsidR="003C45DB" w:rsidRPr="009D2CE8" w:rsidRDefault="003C45DB" w:rsidP="003B2047">
      <w:pPr>
        <w:spacing w:line="360" w:lineRule="auto"/>
        <w:jc w:val="center"/>
        <w:rPr>
          <w:rFonts w:eastAsia="Times New Roman"/>
          <w:b/>
          <w:color w:val="FF0000"/>
          <w:szCs w:val="24"/>
          <w:lang w:val="en-GB"/>
        </w:rPr>
      </w:pPr>
    </w:p>
    <w:sectPr w:rsidR="003C45DB" w:rsidRPr="009D2CE8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C0" w:rsidRDefault="00FA1CC0">
      <w:r>
        <w:separator/>
      </w:r>
    </w:p>
  </w:endnote>
  <w:endnote w:type="continuationSeparator" w:id="0">
    <w:p w:rsidR="00FA1CC0" w:rsidRDefault="00FA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85798B" w:rsidRPr="0085798B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C0" w:rsidRDefault="00FA1CC0">
      <w:r>
        <w:separator/>
      </w:r>
    </w:p>
  </w:footnote>
  <w:footnote w:type="continuationSeparator" w:id="0">
    <w:p w:rsidR="00FA1CC0" w:rsidRDefault="00FA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64F0"/>
    <w:rsid w:val="000F551E"/>
    <w:rsid w:val="0010363B"/>
    <w:rsid w:val="00103830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A7474"/>
    <w:rsid w:val="003B2047"/>
    <w:rsid w:val="003C30A9"/>
    <w:rsid w:val="003C45DB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C175A"/>
    <w:rsid w:val="004C3169"/>
    <w:rsid w:val="004E6C83"/>
    <w:rsid w:val="004F61DC"/>
    <w:rsid w:val="00522D70"/>
    <w:rsid w:val="00530A99"/>
    <w:rsid w:val="0053101E"/>
    <w:rsid w:val="005427CA"/>
    <w:rsid w:val="005455B6"/>
    <w:rsid w:val="005633E5"/>
    <w:rsid w:val="00592CEF"/>
    <w:rsid w:val="005943B4"/>
    <w:rsid w:val="00627513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5798B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B26BDC"/>
    <w:rsid w:val="00B30593"/>
    <w:rsid w:val="00B3093C"/>
    <w:rsid w:val="00B50273"/>
    <w:rsid w:val="00B56D43"/>
    <w:rsid w:val="00BF1066"/>
    <w:rsid w:val="00C14A20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11A74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1CC0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2020-08-06T09:10:00Z</dcterms:modified>
</cp:coreProperties>
</file>